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DD75" w14:textId="77777777" w:rsidR="0038008A" w:rsidRDefault="0038008A" w:rsidP="0038008A">
      <w:pPr>
        <w:spacing w:line="240" w:lineRule="auto"/>
        <w:rPr>
          <w:rFonts w:ascii="Copperplate Gothic Bold" w:eastAsia="Malgun Gothic Semilight" w:hAnsi="Copperplate Gothic Bold" w:cs="Aparajita"/>
          <w:b/>
          <w:spacing w:val="-10"/>
          <w:kern w:val="28"/>
          <w:sz w:val="36"/>
          <w:szCs w:val="36"/>
          <w:u w:val="single"/>
        </w:rPr>
      </w:pPr>
      <w:bookmarkStart w:id="0" w:name="_Hlk83828628"/>
      <w:r>
        <w:rPr>
          <w:rFonts w:ascii="Copperplate Gothic Bold" w:eastAsia="Malgun Gothic Semilight" w:hAnsi="Copperplate Gothic Bold" w:cs="Aparajita"/>
          <w:b/>
          <w:spacing w:val="-10"/>
          <w:kern w:val="28"/>
          <w:sz w:val="36"/>
          <w:szCs w:val="36"/>
          <w:u w:val="single"/>
        </w:rPr>
        <w:t>Wednesday Night Bible Study</w:t>
      </w:r>
    </w:p>
    <w:p w14:paraId="534E996F" w14:textId="7FCB61BE" w:rsidR="0038008A" w:rsidRDefault="0038008A" w:rsidP="0038008A">
      <w:pPr>
        <w:spacing w:after="0" w:line="252" w:lineRule="auto"/>
        <w:rPr>
          <w:rFonts w:ascii="Aparajita" w:hAnsi="Aparajita" w:cs="Aparajita"/>
          <w:b/>
          <w:bCs/>
          <w:sz w:val="32"/>
          <w:szCs w:val="32"/>
        </w:rPr>
      </w:pPr>
      <w:r>
        <w:rPr>
          <w:rFonts w:ascii="Aparajita" w:hAnsi="Aparajita" w:cs="Aparajita"/>
          <w:b/>
          <w:bCs/>
          <w:sz w:val="32"/>
          <w:szCs w:val="32"/>
        </w:rPr>
        <w:t xml:space="preserve">Wednesday </w:t>
      </w:r>
      <w:r w:rsidR="00B55AE9">
        <w:rPr>
          <w:rFonts w:ascii="Aparajita" w:hAnsi="Aparajita" w:cs="Aparajita"/>
          <w:b/>
          <w:bCs/>
          <w:sz w:val="32"/>
          <w:szCs w:val="32"/>
        </w:rPr>
        <w:t>29</w:t>
      </w:r>
      <w:r>
        <w:rPr>
          <w:rFonts w:ascii="Aparajita" w:hAnsi="Aparajita" w:cs="Aparajita"/>
          <w:b/>
          <w:bCs/>
          <w:sz w:val="32"/>
          <w:szCs w:val="32"/>
        </w:rPr>
        <w:t xml:space="preserve"> September 2021</w:t>
      </w:r>
    </w:p>
    <w:p w14:paraId="09611F8E" w14:textId="77777777" w:rsidR="0038008A" w:rsidRDefault="0038008A" w:rsidP="0038008A">
      <w:pPr>
        <w:spacing w:after="0" w:line="240" w:lineRule="auto"/>
        <w:rPr>
          <w:rFonts w:ascii="Aparajita" w:eastAsia="Malgun Gothic Semilight" w:hAnsi="Aparajita" w:cs="Aparajita"/>
          <w:b/>
          <w:sz w:val="24"/>
          <w:szCs w:val="24"/>
        </w:rPr>
      </w:pPr>
      <w:r>
        <w:rPr>
          <w:rFonts w:ascii="Aparajita" w:eastAsia="Malgun Gothic Semilight" w:hAnsi="Aparajita" w:cs="Aparajita"/>
          <w:b/>
          <w:sz w:val="24"/>
          <w:szCs w:val="24"/>
        </w:rPr>
        <w:t xml:space="preserve">Queens Chapel UMC * 7410 </w:t>
      </w:r>
      <w:proofErr w:type="spellStart"/>
      <w:r>
        <w:rPr>
          <w:rFonts w:ascii="Aparajita" w:eastAsia="Malgun Gothic Semilight" w:hAnsi="Aparajita" w:cs="Aparajita"/>
          <w:b/>
          <w:sz w:val="24"/>
          <w:szCs w:val="24"/>
        </w:rPr>
        <w:t>Muirkirk</w:t>
      </w:r>
      <w:proofErr w:type="spellEnd"/>
      <w:r>
        <w:rPr>
          <w:rFonts w:ascii="Aparajita" w:eastAsia="Malgun Gothic Semilight" w:hAnsi="Aparajita" w:cs="Aparajita"/>
          <w:b/>
          <w:sz w:val="24"/>
          <w:szCs w:val="24"/>
        </w:rPr>
        <w:t xml:space="preserve"> Road * Beltsville, MD 20705</w:t>
      </w:r>
    </w:p>
    <w:p w14:paraId="6E043119" w14:textId="77777777" w:rsidR="0038008A" w:rsidRDefault="0038008A" w:rsidP="0038008A">
      <w:pPr>
        <w:spacing w:after="0" w:line="252" w:lineRule="auto"/>
        <w:rPr>
          <w:rFonts w:ascii="Copperplate Gothic Bold" w:hAnsi="Copperplate Gothic Bold" w:cs="Aparajita"/>
          <w:b/>
          <w:bCs/>
          <w:sz w:val="24"/>
          <w:szCs w:val="24"/>
        </w:rPr>
      </w:pPr>
      <w:r>
        <w:rPr>
          <w:rFonts w:ascii="Copperplate Gothic Bold" w:hAnsi="Copperplate Gothic Bold" w:cs="Aparajita"/>
          <w:b/>
          <w:bCs/>
          <w:sz w:val="24"/>
          <w:szCs w:val="24"/>
          <w:u w:val="single"/>
        </w:rPr>
        <w:t>Instructor</w:t>
      </w:r>
      <w:r>
        <w:rPr>
          <w:rFonts w:ascii="Copperplate Gothic Bold" w:hAnsi="Copperplate Gothic Bold" w:cs="Aparajita"/>
          <w:b/>
          <w:bCs/>
          <w:sz w:val="24"/>
          <w:szCs w:val="24"/>
        </w:rPr>
        <w:t>:  Rev. Dr. Will Butler</w:t>
      </w:r>
    </w:p>
    <w:p w14:paraId="31DC73DC" w14:textId="77777777" w:rsidR="0038008A" w:rsidRDefault="0038008A" w:rsidP="0038008A">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7155886D" w14:textId="77777777" w:rsidR="0038008A" w:rsidRDefault="0038008A" w:rsidP="0038008A">
      <w:pPr>
        <w:spacing w:after="0" w:line="252" w:lineRule="auto"/>
        <w:rPr>
          <w:rFonts w:ascii="Verdana" w:hAnsi="Verdana"/>
          <w:b/>
          <w:bCs/>
          <w:sz w:val="24"/>
          <w:szCs w:val="24"/>
        </w:rPr>
      </w:pPr>
      <w:r>
        <w:rPr>
          <w:rFonts w:ascii="Verdana" w:hAnsi="Verdana"/>
          <w:b/>
          <w:bCs/>
          <w:sz w:val="24"/>
          <w:szCs w:val="24"/>
          <w:u w:val="single"/>
        </w:rPr>
        <w:t>Theme</w:t>
      </w:r>
      <w:r>
        <w:rPr>
          <w:rFonts w:ascii="Verdana" w:hAnsi="Verdana"/>
          <w:b/>
          <w:bCs/>
          <w:sz w:val="24"/>
          <w:szCs w:val="24"/>
        </w:rPr>
        <w:t>:</w:t>
      </w:r>
      <w:r>
        <w:rPr>
          <w:rFonts w:ascii="Verdana" w:hAnsi="Verdana"/>
          <w:sz w:val="24"/>
          <w:szCs w:val="24"/>
        </w:rPr>
        <w:t xml:space="preserve"> </w:t>
      </w:r>
      <w:r>
        <w:rPr>
          <w:rFonts w:ascii="Verdana" w:hAnsi="Verdana"/>
          <w:b/>
          <w:bCs/>
          <w:sz w:val="24"/>
          <w:szCs w:val="24"/>
        </w:rPr>
        <w:t>“</w:t>
      </w:r>
      <w:r>
        <w:rPr>
          <w:rFonts w:ascii="Verdana" w:hAnsi="Verdana"/>
          <w:b/>
          <w:bCs/>
          <w:sz w:val="24"/>
          <w:szCs w:val="24"/>
          <w:u w:val="single"/>
        </w:rPr>
        <w:t>A Woman for Such a Time as This</w:t>
      </w:r>
      <w:r>
        <w:rPr>
          <w:rFonts w:ascii="Verdana" w:hAnsi="Verdana"/>
          <w:b/>
          <w:bCs/>
          <w:sz w:val="24"/>
          <w:szCs w:val="24"/>
        </w:rPr>
        <w:t>”</w:t>
      </w:r>
      <w:r>
        <w:rPr>
          <w:rFonts w:ascii="Verdana" w:hAnsi="Verdana"/>
          <w:sz w:val="24"/>
          <w:szCs w:val="24"/>
        </w:rPr>
        <w:t xml:space="preserve"> </w:t>
      </w:r>
      <w:r>
        <w:rPr>
          <w:rFonts w:ascii="Verdana" w:hAnsi="Verdana"/>
          <w:b/>
          <w:bCs/>
          <w:sz w:val="20"/>
          <w:szCs w:val="20"/>
        </w:rPr>
        <w:t>(Esther 4:14)</w:t>
      </w:r>
    </w:p>
    <w:p w14:paraId="795F9EB4" w14:textId="77777777" w:rsidR="0038008A" w:rsidRDefault="0038008A" w:rsidP="0038008A">
      <w:pPr>
        <w:spacing w:after="0" w:line="252" w:lineRule="auto"/>
        <w:rPr>
          <w:rFonts w:ascii="Verdana" w:hAnsi="Verdana"/>
          <w:sz w:val="24"/>
          <w:szCs w:val="24"/>
        </w:rPr>
      </w:pPr>
    </w:p>
    <w:p w14:paraId="645848D0" w14:textId="77777777" w:rsidR="0038008A" w:rsidRDefault="0038008A" w:rsidP="0038008A">
      <w:pPr>
        <w:spacing w:after="0" w:line="252" w:lineRule="auto"/>
        <w:jc w:val="center"/>
        <w:rPr>
          <w:rFonts w:ascii="Comic Sans MS" w:hAnsi="Comic Sans MS"/>
          <w:sz w:val="20"/>
          <w:szCs w:val="20"/>
        </w:rPr>
      </w:pPr>
      <w:r>
        <w:rPr>
          <w:rFonts w:ascii="Comic Sans MS" w:hAnsi="Comic Sans MS"/>
          <w:sz w:val="20"/>
          <w:szCs w:val="20"/>
        </w:rPr>
        <w:t>"…Yet who knows whether you have come to the kingdom for such a time as this?"</w:t>
      </w:r>
    </w:p>
    <w:p w14:paraId="29EE4348" w14:textId="77777777" w:rsidR="0038008A" w:rsidRDefault="0038008A" w:rsidP="0038008A">
      <w:pPr>
        <w:spacing w:after="0" w:line="252" w:lineRule="auto"/>
        <w:jc w:val="center"/>
        <w:rPr>
          <w:rFonts w:ascii="Verdana" w:hAnsi="Verdana"/>
          <w:b/>
          <w:bCs/>
          <w:sz w:val="32"/>
          <w:szCs w:val="32"/>
          <w:u w:val="single"/>
        </w:rPr>
      </w:pPr>
    </w:p>
    <w:p w14:paraId="3497F454" w14:textId="1F5E2760" w:rsidR="0038008A" w:rsidRDefault="0038008A" w:rsidP="0038008A">
      <w:pPr>
        <w:spacing w:after="0" w:line="252" w:lineRule="auto"/>
        <w:jc w:val="center"/>
        <w:rPr>
          <w:rFonts w:ascii="Verdana" w:hAnsi="Verdana"/>
          <w:b/>
          <w:bCs/>
          <w:sz w:val="28"/>
          <w:szCs w:val="28"/>
        </w:rPr>
      </w:pPr>
      <w:r>
        <w:rPr>
          <w:rFonts w:ascii="Verdana" w:hAnsi="Verdana"/>
          <w:b/>
          <w:bCs/>
          <w:sz w:val="28"/>
          <w:szCs w:val="28"/>
          <w:u w:val="single"/>
        </w:rPr>
        <w:t xml:space="preserve">Esther </w:t>
      </w:r>
      <w:bookmarkStart w:id="1" w:name="_Hlk81822891"/>
      <w:r>
        <w:rPr>
          <w:rFonts w:ascii="Verdana" w:hAnsi="Verdana"/>
          <w:b/>
          <w:bCs/>
          <w:sz w:val="28"/>
          <w:szCs w:val="28"/>
          <w:u w:val="single"/>
        </w:rPr>
        <w:t>Chapter 9</w:t>
      </w:r>
      <w:r>
        <w:rPr>
          <w:rFonts w:ascii="Verdana" w:hAnsi="Verdana"/>
          <w:b/>
          <w:bCs/>
          <w:sz w:val="28"/>
          <w:szCs w:val="28"/>
        </w:rPr>
        <w:t xml:space="preserve"> </w:t>
      </w:r>
      <w:bookmarkEnd w:id="1"/>
      <w:r w:rsidR="00CE217E" w:rsidRPr="00CE217E">
        <w:rPr>
          <w:rFonts w:ascii="Verdana" w:hAnsi="Verdana"/>
          <w:b/>
          <w:bCs/>
          <w:sz w:val="24"/>
          <w:szCs w:val="24"/>
        </w:rPr>
        <w:t>(Part 1)</w:t>
      </w:r>
    </w:p>
    <w:p w14:paraId="448505D2" w14:textId="77777777" w:rsidR="0038008A" w:rsidRDefault="0038008A" w:rsidP="0038008A">
      <w:pPr>
        <w:spacing w:after="0" w:line="252" w:lineRule="auto"/>
        <w:jc w:val="center"/>
        <w:rPr>
          <w:rFonts w:ascii="Verdana" w:hAnsi="Verdana"/>
          <w:b/>
          <w:bCs/>
          <w:sz w:val="32"/>
          <w:szCs w:val="32"/>
          <w:u w:val="single"/>
        </w:rPr>
      </w:pPr>
      <w:r>
        <w:rPr>
          <w:rFonts w:ascii="Verdana" w:hAnsi="Verdana"/>
          <w:b/>
          <w:bCs/>
          <w:sz w:val="24"/>
          <w:szCs w:val="24"/>
        </w:rPr>
        <w:t>(NIV)</w:t>
      </w:r>
    </w:p>
    <w:bookmarkEnd w:id="0"/>
    <w:p w14:paraId="5A1BA38E" w14:textId="64034BB6" w:rsidR="002E383C" w:rsidRDefault="002E383C" w:rsidP="0038008A">
      <w:pPr>
        <w:spacing w:after="0"/>
        <w:rPr>
          <w:rFonts w:ascii="Verdana" w:hAnsi="Verdana"/>
          <w:sz w:val="24"/>
          <w:szCs w:val="24"/>
        </w:rPr>
      </w:pPr>
    </w:p>
    <w:p w14:paraId="6D7C792E" w14:textId="4E0C2C30" w:rsidR="009A1495" w:rsidRPr="009A1495" w:rsidRDefault="009A1495" w:rsidP="0038008A">
      <w:pPr>
        <w:spacing w:after="0"/>
        <w:rPr>
          <w:rFonts w:ascii="Verdana" w:hAnsi="Verdana"/>
          <w:b/>
          <w:bCs/>
          <w:sz w:val="24"/>
          <w:szCs w:val="24"/>
        </w:rPr>
      </w:pPr>
      <w:bookmarkStart w:id="2" w:name="_Hlk83816916"/>
      <w:r w:rsidRPr="009A1495">
        <w:rPr>
          <w:rFonts w:ascii="Verdana" w:hAnsi="Verdana"/>
          <w:b/>
          <w:bCs/>
          <w:sz w:val="24"/>
          <w:szCs w:val="24"/>
        </w:rPr>
        <w:t>Esther 9:1</w:t>
      </w:r>
      <w:r>
        <w:rPr>
          <w:rFonts w:ascii="Verdana" w:hAnsi="Verdana"/>
          <w:b/>
          <w:bCs/>
          <w:sz w:val="24"/>
          <w:szCs w:val="24"/>
        </w:rPr>
        <w:t>-2</w:t>
      </w:r>
    </w:p>
    <w:bookmarkEnd w:id="2"/>
    <w:p w14:paraId="440CD33B" w14:textId="6F743360" w:rsidR="0038008A" w:rsidRDefault="0038008A" w:rsidP="0038008A">
      <w:pPr>
        <w:spacing w:after="0"/>
        <w:rPr>
          <w:rFonts w:ascii="Comic Sans MS" w:hAnsi="Comic Sans MS"/>
          <w:sz w:val="24"/>
          <w:szCs w:val="24"/>
        </w:rPr>
      </w:pPr>
      <w:r>
        <w:rPr>
          <w:rFonts w:ascii="Comic Sans MS" w:hAnsi="Comic Sans MS"/>
          <w:sz w:val="24"/>
          <w:szCs w:val="24"/>
        </w:rPr>
        <w:t xml:space="preserve">       </w:t>
      </w:r>
      <w:r w:rsidRPr="0038008A">
        <w:rPr>
          <w:rFonts w:ascii="Comic Sans MS" w:hAnsi="Comic Sans MS"/>
          <w:sz w:val="24"/>
          <w:szCs w:val="24"/>
        </w:rPr>
        <w:t xml:space="preserve">1 On the thirteenth day of the twelfth month, the month of Adar, the edict commanded by the king was to be carried out. On this day the enemies of the Jews had hoped to overpower them, but now the tables were </w:t>
      </w:r>
      <w:r w:rsidR="00B55AE9" w:rsidRPr="0038008A">
        <w:rPr>
          <w:rFonts w:ascii="Comic Sans MS" w:hAnsi="Comic Sans MS"/>
          <w:sz w:val="24"/>
          <w:szCs w:val="24"/>
        </w:rPr>
        <w:t>turned,</w:t>
      </w:r>
      <w:r w:rsidRPr="0038008A">
        <w:rPr>
          <w:rFonts w:ascii="Comic Sans MS" w:hAnsi="Comic Sans MS"/>
          <w:sz w:val="24"/>
          <w:szCs w:val="24"/>
        </w:rPr>
        <w:t xml:space="preserve"> and the Jews got the upper hand over those who hated them. </w:t>
      </w:r>
    </w:p>
    <w:p w14:paraId="0EF1217E" w14:textId="41110889" w:rsidR="0038008A" w:rsidRDefault="0038008A" w:rsidP="0038008A">
      <w:pPr>
        <w:spacing w:after="0"/>
        <w:rPr>
          <w:rFonts w:ascii="Comic Sans MS" w:hAnsi="Comic Sans MS"/>
          <w:sz w:val="24"/>
          <w:szCs w:val="24"/>
        </w:rPr>
      </w:pPr>
      <w:r>
        <w:rPr>
          <w:rFonts w:ascii="Comic Sans MS" w:hAnsi="Comic Sans MS"/>
          <w:sz w:val="24"/>
          <w:szCs w:val="24"/>
        </w:rPr>
        <w:t xml:space="preserve">      </w:t>
      </w:r>
      <w:r w:rsidRPr="0038008A">
        <w:rPr>
          <w:rFonts w:ascii="Comic Sans MS" w:hAnsi="Comic Sans MS"/>
          <w:sz w:val="24"/>
          <w:szCs w:val="24"/>
        </w:rPr>
        <w:t>2 The Jews assembled in their cities in all the provinces of King Xerxes to attack those determined to destroy them. No one could stand against them, because the people of all the other nationalities were afraid of them. </w:t>
      </w:r>
    </w:p>
    <w:p w14:paraId="1098C599" w14:textId="77777777" w:rsidR="009A1495" w:rsidRDefault="009A1495" w:rsidP="009A1495">
      <w:pPr>
        <w:spacing w:after="0"/>
        <w:rPr>
          <w:rFonts w:ascii="Verdana" w:hAnsi="Verdana"/>
          <w:sz w:val="24"/>
          <w:szCs w:val="24"/>
        </w:rPr>
      </w:pPr>
    </w:p>
    <w:p w14:paraId="7EDC431F" w14:textId="077EC8B3" w:rsidR="004B2C77" w:rsidRPr="009A1495" w:rsidRDefault="004B2C77" w:rsidP="009A1495">
      <w:pPr>
        <w:pStyle w:val="ListParagraph"/>
        <w:numPr>
          <w:ilvl w:val="0"/>
          <w:numId w:val="2"/>
        </w:numPr>
        <w:spacing w:after="0"/>
        <w:rPr>
          <w:rFonts w:ascii="Verdana" w:hAnsi="Verdana"/>
          <w:sz w:val="24"/>
          <w:szCs w:val="24"/>
        </w:rPr>
      </w:pPr>
      <w:r w:rsidRPr="009A1495">
        <w:rPr>
          <w:rFonts w:ascii="Verdana" w:hAnsi="Verdana"/>
          <w:sz w:val="24"/>
          <w:szCs w:val="24"/>
        </w:rPr>
        <w:t>The Jews prepare themselves for the attack of the enemy</w:t>
      </w:r>
    </w:p>
    <w:p w14:paraId="7283B581" w14:textId="77777777" w:rsidR="004B2C77" w:rsidRDefault="004B2C77" w:rsidP="004B2C77">
      <w:pPr>
        <w:pStyle w:val="ListParagraph"/>
        <w:spacing w:after="0"/>
        <w:rPr>
          <w:rFonts w:ascii="Verdana" w:hAnsi="Verdana"/>
          <w:sz w:val="24"/>
          <w:szCs w:val="24"/>
        </w:rPr>
      </w:pPr>
    </w:p>
    <w:p w14:paraId="32B4EA5D" w14:textId="65EF1D6D" w:rsidR="004B2C77" w:rsidRDefault="004B2C77" w:rsidP="009A1495">
      <w:pPr>
        <w:pStyle w:val="ListParagraph"/>
        <w:numPr>
          <w:ilvl w:val="0"/>
          <w:numId w:val="2"/>
        </w:numPr>
        <w:spacing w:after="0"/>
        <w:rPr>
          <w:rFonts w:ascii="Verdana" w:hAnsi="Verdana"/>
          <w:sz w:val="24"/>
          <w:szCs w:val="24"/>
        </w:rPr>
      </w:pPr>
      <w:r>
        <w:rPr>
          <w:rFonts w:ascii="Verdana" w:hAnsi="Verdana"/>
          <w:sz w:val="24"/>
          <w:szCs w:val="24"/>
        </w:rPr>
        <w:t>They organized themselves to fight against whoever c</w:t>
      </w:r>
      <w:r w:rsidR="009102F3">
        <w:rPr>
          <w:rFonts w:ascii="Verdana" w:hAnsi="Verdana"/>
          <w:sz w:val="24"/>
          <w:szCs w:val="24"/>
        </w:rPr>
        <w:t>a</w:t>
      </w:r>
      <w:r>
        <w:rPr>
          <w:rFonts w:ascii="Verdana" w:hAnsi="Verdana"/>
          <w:sz w:val="24"/>
          <w:szCs w:val="24"/>
        </w:rPr>
        <w:t>me against them and their families</w:t>
      </w:r>
    </w:p>
    <w:p w14:paraId="70AA9C32" w14:textId="77777777" w:rsidR="004B2C77" w:rsidRDefault="004B2C77" w:rsidP="004B2C77">
      <w:pPr>
        <w:pStyle w:val="ListParagraph"/>
        <w:spacing w:after="0"/>
        <w:rPr>
          <w:rFonts w:ascii="Verdana" w:hAnsi="Verdana"/>
          <w:sz w:val="24"/>
          <w:szCs w:val="24"/>
        </w:rPr>
      </w:pPr>
    </w:p>
    <w:p w14:paraId="179ECCB4" w14:textId="4EDBF231" w:rsidR="004B2C77" w:rsidRPr="004B2C77" w:rsidRDefault="004B2C77" w:rsidP="009A1495">
      <w:pPr>
        <w:pStyle w:val="ListParagraph"/>
        <w:numPr>
          <w:ilvl w:val="0"/>
          <w:numId w:val="2"/>
        </w:numPr>
        <w:spacing w:after="0"/>
        <w:rPr>
          <w:rFonts w:ascii="Verdana" w:hAnsi="Verdana"/>
          <w:sz w:val="24"/>
          <w:szCs w:val="24"/>
        </w:rPr>
      </w:pPr>
      <w:r>
        <w:rPr>
          <w:rFonts w:ascii="Verdana" w:hAnsi="Verdana"/>
          <w:sz w:val="24"/>
          <w:szCs w:val="24"/>
        </w:rPr>
        <w:t>God cause</w:t>
      </w:r>
      <w:r w:rsidR="009102F3">
        <w:rPr>
          <w:rFonts w:ascii="Verdana" w:hAnsi="Verdana"/>
          <w:sz w:val="24"/>
          <w:szCs w:val="24"/>
        </w:rPr>
        <w:t>d</w:t>
      </w:r>
      <w:r>
        <w:rPr>
          <w:rFonts w:ascii="Verdana" w:hAnsi="Verdana"/>
          <w:sz w:val="24"/>
          <w:szCs w:val="24"/>
        </w:rPr>
        <w:t xml:space="preserve"> the people who hated the Jews to become afraid of them</w:t>
      </w:r>
      <w:r w:rsidR="0038008A" w:rsidRPr="004B2C77">
        <w:rPr>
          <w:rFonts w:ascii="Verdana" w:hAnsi="Verdana"/>
          <w:sz w:val="24"/>
          <w:szCs w:val="24"/>
        </w:rPr>
        <w:t xml:space="preserve"> </w:t>
      </w:r>
    </w:p>
    <w:p w14:paraId="04D2475A" w14:textId="44081D9B" w:rsidR="004B2C77" w:rsidRDefault="004B2C77" w:rsidP="0038008A">
      <w:pPr>
        <w:spacing w:after="0"/>
        <w:rPr>
          <w:rFonts w:ascii="Verdana" w:hAnsi="Verdana"/>
          <w:sz w:val="24"/>
          <w:szCs w:val="24"/>
        </w:rPr>
      </w:pPr>
    </w:p>
    <w:p w14:paraId="066499EE" w14:textId="6133BB13" w:rsidR="009A1495" w:rsidRPr="009A1495" w:rsidRDefault="009A1495" w:rsidP="0038008A">
      <w:pPr>
        <w:spacing w:after="0"/>
        <w:rPr>
          <w:rFonts w:ascii="Verdana" w:hAnsi="Verdana"/>
          <w:b/>
          <w:bCs/>
          <w:sz w:val="24"/>
          <w:szCs w:val="24"/>
        </w:rPr>
      </w:pPr>
      <w:bookmarkStart w:id="3" w:name="_Hlk83827732"/>
      <w:r w:rsidRPr="009A1495">
        <w:rPr>
          <w:rFonts w:ascii="Verdana" w:hAnsi="Verdana"/>
          <w:b/>
          <w:bCs/>
          <w:sz w:val="24"/>
          <w:szCs w:val="24"/>
        </w:rPr>
        <w:t>Esther 9:</w:t>
      </w:r>
      <w:r w:rsidR="00CD0956">
        <w:rPr>
          <w:rFonts w:ascii="Verdana" w:hAnsi="Verdana"/>
          <w:b/>
          <w:bCs/>
          <w:sz w:val="24"/>
          <w:szCs w:val="24"/>
        </w:rPr>
        <w:t>3</w:t>
      </w:r>
      <w:r>
        <w:rPr>
          <w:rFonts w:ascii="Verdana" w:hAnsi="Verdana"/>
          <w:b/>
          <w:bCs/>
          <w:sz w:val="24"/>
          <w:szCs w:val="24"/>
        </w:rPr>
        <w:t>-</w:t>
      </w:r>
      <w:r w:rsidR="00CD0956">
        <w:rPr>
          <w:rFonts w:ascii="Verdana" w:hAnsi="Verdana"/>
          <w:b/>
          <w:bCs/>
          <w:sz w:val="24"/>
          <w:szCs w:val="24"/>
        </w:rPr>
        <w:t>5</w:t>
      </w:r>
    </w:p>
    <w:bookmarkEnd w:id="3"/>
    <w:p w14:paraId="5E2C82BF" w14:textId="343A8F63" w:rsidR="0038008A" w:rsidRDefault="0038008A" w:rsidP="0038008A">
      <w:pPr>
        <w:spacing w:after="0"/>
        <w:rPr>
          <w:rFonts w:ascii="Comic Sans MS" w:hAnsi="Comic Sans MS"/>
          <w:sz w:val="24"/>
          <w:szCs w:val="24"/>
        </w:rPr>
      </w:pPr>
      <w:r>
        <w:rPr>
          <w:rFonts w:ascii="Comic Sans MS" w:hAnsi="Comic Sans MS"/>
          <w:sz w:val="24"/>
          <w:szCs w:val="24"/>
        </w:rPr>
        <w:t xml:space="preserve">     </w:t>
      </w:r>
      <w:r w:rsidRPr="0038008A">
        <w:rPr>
          <w:rFonts w:ascii="Comic Sans MS" w:hAnsi="Comic Sans MS"/>
          <w:sz w:val="24"/>
          <w:szCs w:val="24"/>
        </w:rPr>
        <w:t xml:space="preserve">3 And all the nobles of the provinces, the satraps, the </w:t>
      </w:r>
      <w:r w:rsidR="00B55AE9" w:rsidRPr="0038008A">
        <w:rPr>
          <w:rFonts w:ascii="Comic Sans MS" w:hAnsi="Comic Sans MS"/>
          <w:sz w:val="24"/>
          <w:szCs w:val="24"/>
        </w:rPr>
        <w:t>governors,</w:t>
      </w:r>
      <w:r w:rsidRPr="0038008A">
        <w:rPr>
          <w:rFonts w:ascii="Comic Sans MS" w:hAnsi="Comic Sans MS"/>
          <w:sz w:val="24"/>
          <w:szCs w:val="24"/>
        </w:rPr>
        <w:t xml:space="preserve"> and the king’s administrators helped the Jews, because fear of Mordecai had seized them. </w:t>
      </w:r>
    </w:p>
    <w:p w14:paraId="38488D57" w14:textId="6BB08D62" w:rsidR="0038008A" w:rsidRPr="0038008A" w:rsidRDefault="0038008A" w:rsidP="0038008A">
      <w:pPr>
        <w:spacing w:after="0"/>
        <w:rPr>
          <w:rFonts w:ascii="Comic Sans MS" w:hAnsi="Comic Sans MS"/>
          <w:sz w:val="24"/>
          <w:szCs w:val="24"/>
        </w:rPr>
      </w:pPr>
      <w:r>
        <w:rPr>
          <w:rFonts w:ascii="Comic Sans MS" w:hAnsi="Comic Sans MS"/>
          <w:sz w:val="24"/>
          <w:szCs w:val="24"/>
        </w:rPr>
        <w:t xml:space="preserve">     </w:t>
      </w:r>
      <w:r w:rsidRPr="0038008A">
        <w:rPr>
          <w:rFonts w:ascii="Comic Sans MS" w:hAnsi="Comic Sans MS"/>
          <w:sz w:val="24"/>
          <w:szCs w:val="24"/>
        </w:rPr>
        <w:t>4 Mordecai was prominent in the palace; his reputation spread throughout the provinces, and he became more and more powerful.</w:t>
      </w:r>
    </w:p>
    <w:p w14:paraId="3C3B90BD" w14:textId="7CE5EA6F" w:rsidR="00CD0956" w:rsidRDefault="00CD0956" w:rsidP="00CD0956">
      <w:pPr>
        <w:spacing w:after="0"/>
        <w:rPr>
          <w:rFonts w:ascii="Comic Sans MS" w:hAnsi="Comic Sans MS"/>
          <w:sz w:val="24"/>
          <w:szCs w:val="24"/>
        </w:rPr>
      </w:pPr>
      <w:r>
        <w:rPr>
          <w:rFonts w:ascii="Comic Sans MS" w:hAnsi="Comic Sans MS"/>
          <w:sz w:val="24"/>
          <w:szCs w:val="24"/>
        </w:rPr>
        <w:t xml:space="preserve">      </w:t>
      </w:r>
      <w:r w:rsidRPr="0038008A">
        <w:rPr>
          <w:rFonts w:ascii="Comic Sans MS" w:hAnsi="Comic Sans MS"/>
          <w:sz w:val="24"/>
          <w:szCs w:val="24"/>
        </w:rPr>
        <w:t>5 The Jews struck down all their enemies with the sword, killing and destroying them, and they did what they pleased to those who hated them. </w:t>
      </w:r>
    </w:p>
    <w:p w14:paraId="17D29C82" w14:textId="7E1E509C" w:rsidR="009A1495" w:rsidRDefault="009A1495" w:rsidP="0038008A">
      <w:pPr>
        <w:spacing w:after="0"/>
        <w:rPr>
          <w:rFonts w:ascii="Verdana" w:hAnsi="Verdana"/>
          <w:sz w:val="24"/>
          <w:szCs w:val="24"/>
        </w:rPr>
      </w:pPr>
    </w:p>
    <w:p w14:paraId="6C077AC3" w14:textId="2F081326" w:rsidR="009A1495" w:rsidRDefault="00CD0956" w:rsidP="00CD0956">
      <w:pPr>
        <w:pStyle w:val="ListParagraph"/>
        <w:numPr>
          <w:ilvl w:val="0"/>
          <w:numId w:val="3"/>
        </w:numPr>
        <w:spacing w:after="0"/>
        <w:rPr>
          <w:rFonts w:ascii="Verdana" w:hAnsi="Verdana"/>
          <w:sz w:val="24"/>
          <w:szCs w:val="24"/>
        </w:rPr>
      </w:pPr>
      <w:r>
        <w:rPr>
          <w:rFonts w:ascii="Verdana" w:hAnsi="Verdana"/>
          <w:sz w:val="24"/>
          <w:szCs w:val="24"/>
        </w:rPr>
        <w:t>Mordecai gained power throughout the kingdom</w:t>
      </w:r>
    </w:p>
    <w:p w14:paraId="6960500C" w14:textId="77777777" w:rsidR="00CD0956" w:rsidRDefault="00CD0956" w:rsidP="00CD0956">
      <w:pPr>
        <w:pStyle w:val="ListParagraph"/>
        <w:spacing w:after="0"/>
        <w:rPr>
          <w:rFonts w:ascii="Verdana" w:hAnsi="Verdana"/>
          <w:sz w:val="24"/>
          <w:szCs w:val="24"/>
        </w:rPr>
      </w:pPr>
    </w:p>
    <w:p w14:paraId="7BBFEF71" w14:textId="1B8F73F5" w:rsidR="00CD0956" w:rsidRDefault="00CD0956" w:rsidP="00CD0956">
      <w:pPr>
        <w:pStyle w:val="ListParagraph"/>
        <w:numPr>
          <w:ilvl w:val="0"/>
          <w:numId w:val="3"/>
        </w:numPr>
        <w:spacing w:after="0"/>
        <w:rPr>
          <w:rFonts w:ascii="Verdana" w:hAnsi="Verdana"/>
          <w:sz w:val="24"/>
          <w:szCs w:val="24"/>
        </w:rPr>
      </w:pPr>
      <w:r>
        <w:rPr>
          <w:rFonts w:ascii="Verdana" w:hAnsi="Verdana"/>
          <w:sz w:val="24"/>
          <w:szCs w:val="24"/>
        </w:rPr>
        <w:lastRenderedPageBreak/>
        <w:t>The pagan nation had a change of heart toward the Jews</w:t>
      </w:r>
    </w:p>
    <w:p w14:paraId="3FF2784F" w14:textId="0131980D" w:rsidR="00CD0956" w:rsidRDefault="00CD0956" w:rsidP="0059786E">
      <w:pPr>
        <w:spacing w:after="0"/>
        <w:rPr>
          <w:rFonts w:ascii="Verdana" w:hAnsi="Verdana"/>
          <w:sz w:val="24"/>
          <w:szCs w:val="24"/>
        </w:rPr>
      </w:pPr>
    </w:p>
    <w:p w14:paraId="66A2E863" w14:textId="762B332B" w:rsidR="0059786E" w:rsidRPr="0059786E" w:rsidRDefault="0059786E" w:rsidP="0059786E">
      <w:pPr>
        <w:pStyle w:val="ListParagraph"/>
        <w:numPr>
          <w:ilvl w:val="0"/>
          <w:numId w:val="3"/>
        </w:numPr>
        <w:spacing w:after="0"/>
        <w:rPr>
          <w:rFonts w:ascii="Verdana" w:hAnsi="Verdana"/>
          <w:sz w:val="24"/>
          <w:szCs w:val="24"/>
        </w:rPr>
      </w:pPr>
      <w:r>
        <w:rPr>
          <w:rFonts w:ascii="Verdana" w:hAnsi="Verdana"/>
          <w:sz w:val="24"/>
          <w:szCs w:val="24"/>
        </w:rPr>
        <w:t>Yet, there were some that didn’t like the Jews</w:t>
      </w:r>
    </w:p>
    <w:p w14:paraId="7C165E6E" w14:textId="7256E3EA" w:rsidR="0059786E" w:rsidRDefault="0059786E" w:rsidP="0059786E">
      <w:pPr>
        <w:spacing w:after="0"/>
        <w:rPr>
          <w:rFonts w:ascii="Verdana" w:hAnsi="Verdana"/>
          <w:sz w:val="24"/>
          <w:szCs w:val="24"/>
        </w:rPr>
      </w:pPr>
    </w:p>
    <w:p w14:paraId="0A728C69" w14:textId="2DD85333" w:rsidR="0059786E" w:rsidRPr="0059786E" w:rsidRDefault="0059786E" w:rsidP="0059786E">
      <w:pPr>
        <w:pStyle w:val="ListParagraph"/>
        <w:numPr>
          <w:ilvl w:val="0"/>
          <w:numId w:val="4"/>
        </w:numPr>
        <w:rPr>
          <w:rFonts w:ascii="Verdana" w:hAnsi="Verdana"/>
          <w:sz w:val="24"/>
          <w:szCs w:val="24"/>
        </w:rPr>
      </w:pPr>
      <w:r w:rsidRPr="0059786E">
        <w:rPr>
          <w:rFonts w:ascii="Verdana" w:hAnsi="Verdana"/>
          <w:b/>
          <w:bCs/>
          <w:sz w:val="24"/>
          <w:szCs w:val="24"/>
        </w:rPr>
        <w:t>Verse 5</w:t>
      </w:r>
      <w:r>
        <w:rPr>
          <w:rFonts w:ascii="Verdana" w:hAnsi="Verdana"/>
          <w:sz w:val="24"/>
          <w:szCs w:val="24"/>
        </w:rPr>
        <w:t xml:space="preserve"> “</w:t>
      </w:r>
      <w:r w:rsidRPr="0059786E">
        <w:rPr>
          <w:rFonts w:ascii="Verdana" w:hAnsi="Verdana"/>
          <w:sz w:val="24"/>
          <w:szCs w:val="24"/>
        </w:rPr>
        <w:t>So the Jews went ahead on the appointed day and struck down their enemies with the sword. They killed and annihilated their enemies and did as they pleased with those who hated them</w:t>
      </w:r>
      <w:r>
        <w:rPr>
          <w:rFonts w:ascii="Verdana" w:hAnsi="Verdana"/>
          <w:sz w:val="24"/>
          <w:szCs w:val="24"/>
        </w:rPr>
        <w:t>”</w:t>
      </w:r>
    </w:p>
    <w:p w14:paraId="0E0FAFCF" w14:textId="77777777" w:rsidR="0059786E" w:rsidRDefault="0059786E" w:rsidP="0059786E">
      <w:pPr>
        <w:pStyle w:val="ListParagraph"/>
        <w:spacing w:after="0"/>
        <w:rPr>
          <w:rFonts w:ascii="Verdana" w:hAnsi="Verdana"/>
          <w:sz w:val="24"/>
          <w:szCs w:val="24"/>
        </w:rPr>
      </w:pPr>
    </w:p>
    <w:p w14:paraId="6CAECFCD" w14:textId="4F98ED0D" w:rsidR="00CD0956" w:rsidRPr="00CD0956" w:rsidRDefault="00CD0956" w:rsidP="00CD0956">
      <w:pPr>
        <w:pStyle w:val="ListParagraph"/>
        <w:numPr>
          <w:ilvl w:val="0"/>
          <w:numId w:val="3"/>
        </w:numPr>
        <w:spacing w:after="0"/>
        <w:rPr>
          <w:rFonts w:ascii="Verdana" w:hAnsi="Verdana"/>
          <w:sz w:val="24"/>
          <w:szCs w:val="24"/>
        </w:rPr>
      </w:pPr>
      <w:r>
        <w:rPr>
          <w:rFonts w:ascii="Verdana" w:hAnsi="Verdana"/>
          <w:sz w:val="24"/>
          <w:szCs w:val="24"/>
        </w:rPr>
        <w:t>Anyone who became pro-Jewish would put in favor of the King and the Almighty God</w:t>
      </w:r>
    </w:p>
    <w:p w14:paraId="1B5CB1CF" w14:textId="4698ECA2" w:rsidR="0038008A" w:rsidRDefault="0038008A" w:rsidP="0038008A">
      <w:pPr>
        <w:spacing w:after="0"/>
        <w:rPr>
          <w:rFonts w:ascii="Comic Sans MS" w:hAnsi="Comic Sans MS"/>
          <w:sz w:val="24"/>
          <w:szCs w:val="24"/>
        </w:rPr>
      </w:pPr>
      <w:r>
        <w:rPr>
          <w:rFonts w:ascii="Comic Sans MS" w:hAnsi="Comic Sans MS"/>
          <w:sz w:val="24"/>
          <w:szCs w:val="24"/>
        </w:rPr>
        <w:t xml:space="preserve"> </w:t>
      </w:r>
    </w:p>
    <w:p w14:paraId="73BACC94" w14:textId="2EBB5010" w:rsidR="00EF3EF8" w:rsidRPr="00EF3EF8" w:rsidRDefault="00EF3EF8" w:rsidP="0038008A">
      <w:pPr>
        <w:spacing w:after="0"/>
        <w:rPr>
          <w:rFonts w:ascii="Verdana" w:hAnsi="Verdana"/>
          <w:b/>
          <w:bCs/>
          <w:sz w:val="24"/>
          <w:szCs w:val="24"/>
        </w:rPr>
      </w:pPr>
      <w:r w:rsidRPr="009A1495">
        <w:rPr>
          <w:rFonts w:ascii="Verdana" w:hAnsi="Verdana"/>
          <w:b/>
          <w:bCs/>
          <w:sz w:val="24"/>
          <w:szCs w:val="24"/>
        </w:rPr>
        <w:t>Esther 9:</w:t>
      </w:r>
      <w:r>
        <w:rPr>
          <w:rFonts w:ascii="Verdana" w:hAnsi="Verdana"/>
          <w:b/>
          <w:bCs/>
          <w:sz w:val="24"/>
          <w:szCs w:val="24"/>
        </w:rPr>
        <w:t>6-10</w:t>
      </w:r>
    </w:p>
    <w:p w14:paraId="1903DDA0" w14:textId="681EED27" w:rsidR="0038008A" w:rsidRDefault="0038008A" w:rsidP="0038008A">
      <w:pPr>
        <w:spacing w:after="0"/>
        <w:rPr>
          <w:rFonts w:ascii="Comic Sans MS" w:hAnsi="Comic Sans MS"/>
          <w:sz w:val="24"/>
          <w:szCs w:val="24"/>
        </w:rPr>
      </w:pPr>
      <w:r>
        <w:rPr>
          <w:rFonts w:ascii="Comic Sans MS" w:hAnsi="Comic Sans MS"/>
          <w:sz w:val="24"/>
          <w:szCs w:val="24"/>
        </w:rPr>
        <w:t xml:space="preserve">    </w:t>
      </w:r>
      <w:r w:rsidRPr="0038008A">
        <w:rPr>
          <w:rFonts w:ascii="Comic Sans MS" w:hAnsi="Comic Sans MS"/>
          <w:sz w:val="24"/>
          <w:szCs w:val="24"/>
        </w:rPr>
        <w:t>6 In the citadel of Susa, the Jews killed and destroyed five hundred men. </w:t>
      </w:r>
    </w:p>
    <w:p w14:paraId="28DF1650" w14:textId="212C3A7E" w:rsidR="0038008A" w:rsidRPr="002A6808" w:rsidRDefault="0038008A" w:rsidP="0038008A">
      <w:pPr>
        <w:spacing w:after="0"/>
        <w:rPr>
          <w:rFonts w:ascii="Verdana" w:hAnsi="Verdana"/>
          <w:i/>
          <w:iCs/>
          <w:sz w:val="24"/>
          <w:szCs w:val="24"/>
        </w:rPr>
      </w:pPr>
      <w:r>
        <w:rPr>
          <w:rFonts w:ascii="Comic Sans MS" w:hAnsi="Comic Sans MS"/>
          <w:sz w:val="24"/>
          <w:szCs w:val="24"/>
        </w:rPr>
        <w:t xml:space="preserve">    </w:t>
      </w:r>
      <w:r w:rsidRPr="0038008A">
        <w:rPr>
          <w:rFonts w:ascii="Comic Sans MS" w:hAnsi="Comic Sans MS"/>
          <w:sz w:val="24"/>
          <w:szCs w:val="24"/>
        </w:rPr>
        <w:t xml:space="preserve">7 They also killed </w:t>
      </w:r>
      <w:proofErr w:type="spellStart"/>
      <w:r w:rsidRPr="0038008A">
        <w:rPr>
          <w:rFonts w:ascii="Comic Sans MS" w:hAnsi="Comic Sans MS"/>
          <w:sz w:val="24"/>
          <w:szCs w:val="24"/>
        </w:rPr>
        <w:t>Parshandatha</w:t>
      </w:r>
      <w:proofErr w:type="spellEnd"/>
      <w:r w:rsidRPr="0038008A">
        <w:rPr>
          <w:rFonts w:ascii="Comic Sans MS" w:hAnsi="Comic Sans MS"/>
          <w:sz w:val="24"/>
          <w:szCs w:val="24"/>
        </w:rPr>
        <w:t>,</w:t>
      </w:r>
      <w:r w:rsidR="0059786E">
        <w:rPr>
          <w:rFonts w:ascii="Comic Sans MS" w:hAnsi="Comic Sans MS"/>
          <w:sz w:val="24"/>
          <w:szCs w:val="24"/>
        </w:rPr>
        <w:t xml:space="preserve"> </w:t>
      </w:r>
      <w:r w:rsidR="0059786E" w:rsidRPr="002A6808">
        <w:rPr>
          <w:rFonts w:ascii="Verdana" w:hAnsi="Verdana"/>
          <w:i/>
          <w:iCs/>
          <w:sz w:val="24"/>
          <w:szCs w:val="24"/>
        </w:rPr>
        <w:t>[par-</w:t>
      </w:r>
      <w:proofErr w:type="spellStart"/>
      <w:r w:rsidR="0059786E" w:rsidRPr="002A6808">
        <w:rPr>
          <w:rFonts w:ascii="Verdana" w:hAnsi="Verdana"/>
          <w:i/>
          <w:iCs/>
          <w:sz w:val="24"/>
          <w:szCs w:val="24"/>
        </w:rPr>
        <w:t>shan</w:t>
      </w:r>
      <w:proofErr w:type="spellEnd"/>
      <w:r w:rsidR="0059786E" w:rsidRPr="002A6808">
        <w:rPr>
          <w:rFonts w:ascii="Verdana" w:hAnsi="Verdana"/>
          <w:i/>
          <w:iCs/>
          <w:sz w:val="24"/>
          <w:szCs w:val="24"/>
        </w:rPr>
        <w:t>-da-</w:t>
      </w:r>
      <w:proofErr w:type="spellStart"/>
      <w:r w:rsidR="0059786E" w:rsidRPr="002A6808">
        <w:rPr>
          <w:rFonts w:ascii="Verdana" w:hAnsi="Verdana"/>
          <w:i/>
          <w:iCs/>
          <w:sz w:val="24"/>
          <w:szCs w:val="24"/>
        </w:rPr>
        <w:t>tha</w:t>
      </w:r>
      <w:proofErr w:type="spellEnd"/>
      <w:r w:rsidR="0059786E" w:rsidRPr="002A6808">
        <w:rPr>
          <w:rFonts w:ascii="Verdana" w:hAnsi="Verdana"/>
          <w:i/>
          <w:iCs/>
          <w:sz w:val="24"/>
          <w:szCs w:val="24"/>
        </w:rPr>
        <w:t>]</w:t>
      </w:r>
      <w:r w:rsidRPr="0038008A">
        <w:rPr>
          <w:rFonts w:ascii="Comic Sans MS" w:hAnsi="Comic Sans MS"/>
          <w:sz w:val="24"/>
          <w:szCs w:val="24"/>
        </w:rPr>
        <w:t xml:space="preserve"> </w:t>
      </w:r>
      <w:proofErr w:type="spellStart"/>
      <w:r w:rsidRPr="0038008A">
        <w:rPr>
          <w:rFonts w:ascii="Comic Sans MS" w:hAnsi="Comic Sans MS"/>
          <w:sz w:val="24"/>
          <w:szCs w:val="24"/>
        </w:rPr>
        <w:t>Dalphon</w:t>
      </w:r>
      <w:proofErr w:type="spellEnd"/>
      <w:r w:rsidRPr="0038008A">
        <w:rPr>
          <w:rFonts w:ascii="Comic Sans MS" w:hAnsi="Comic Sans MS"/>
          <w:sz w:val="24"/>
          <w:szCs w:val="24"/>
        </w:rPr>
        <w:t>,</w:t>
      </w:r>
      <w:r w:rsidR="0059786E">
        <w:rPr>
          <w:rFonts w:ascii="Comic Sans MS" w:hAnsi="Comic Sans MS"/>
          <w:sz w:val="24"/>
          <w:szCs w:val="24"/>
        </w:rPr>
        <w:t xml:space="preserve"> </w:t>
      </w:r>
      <w:r w:rsidR="0059786E" w:rsidRPr="002A6808">
        <w:rPr>
          <w:rFonts w:ascii="Verdana" w:hAnsi="Verdana"/>
          <w:i/>
          <w:iCs/>
          <w:sz w:val="24"/>
          <w:szCs w:val="24"/>
        </w:rPr>
        <w:t>[dal-phone]</w:t>
      </w:r>
      <w:r w:rsidRPr="0038008A">
        <w:rPr>
          <w:rFonts w:ascii="Comic Sans MS" w:hAnsi="Comic Sans MS"/>
          <w:sz w:val="24"/>
          <w:szCs w:val="24"/>
        </w:rPr>
        <w:t xml:space="preserve"> </w:t>
      </w:r>
      <w:proofErr w:type="spellStart"/>
      <w:r w:rsidRPr="0038008A">
        <w:rPr>
          <w:rFonts w:ascii="Comic Sans MS" w:hAnsi="Comic Sans MS"/>
          <w:sz w:val="24"/>
          <w:szCs w:val="24"/>
        </w:rPr>
        <w:t>Aspatha</w:t>
      </w:r>
      <w:proofErr w:type="spellEnd"/>
      <w:r w:rsidRPr="0038008A">
        <w:rPr>
          <w:rFonts w:ascii="Comic Sans MS" w:hAnsi="Comic Sans MS"/>
          <w:sz w:val="24"/>
          <w:szCs w:val="24"/>
        </w:rPr>
        <w:t>, </w:t>
      </w:r>
      <w:r w:rsidR="002A6808" w:rsidRPr="002A6808">
        <w:rPr>
          <w:rFonts w:ascii="Verdana" w:hAnsi="Verdana"/>
          <w:i/>
          <w:iCs/>
          <w:sz w:val="24"/>
          <w:szCs w:val="24"/>
        </w:rPr>
        <w:t>[as-pa-</w:t>
      </w:r>
      <w:proofErr w:type="spellStart"/>
      <w:r w:rsidR="002A6808" w:rsidRPr="002A6808">
        <w:rPr>
          <w:rFonts w:ascii="Verdana" w:hAnsi="Verdana"/>
          <w:i/>
          <w:iCs/>
          <w:sz w:val="24"/>
          <w:szCs w:val="24"/>
        </w:rPr>
        <w:t>tha</w:t>
      </w:r>
      <w:proofErr w:type="spellEnd"/>
      <w:r w:rsidR="002A6808" w:rsidRPr="002A6808">
        <w:rPr>
          <w:rFonts w:ascii="Verdana" w:hAnsi="Verdana"/>
          <w:i/>
          <w:iCs/>
          <w:sz w:val="24"/>
          <w:szCs w:val="24"/>
        </w:rPr>
        <w:t>]</w:t>
      </w:r>
    </w:p>
    <w:p w14:paraId="663E976B" w14:textId="6573EC5E" w:rsidR="0038008A" w:rsidRDefault="0038008A" w:rsidP="0038008A">
      <w:pPr>
        <w:spacing w:after="0"/>
        <w:rPr>
          <w:rFonts w:ascii="Comic Sans MS" w:hAnsi="Comic Sans MS"/>
          <w:sz w:val="24"/>
          <w:szCs w:val="24"/>
        </w:rPr>
      </w:pPr>
      <w:r>
        <w:rPr>
          <w:rFonts w:ascii="Comic Sans MS" w:hAnsi="Comic Sans MS"/>
          <w:sz w:val="24"/>
          <w:szCs w:val="24"/>
        </w:rPr>
        <w:t xml:space="preserve">    </w:t>
      </w:r>
      <w:r w:rsidRPr="0038008A">
        <w:rPr>
          <w:rFonts w:ascii="Comic Sans MS" w:hAnsi="Comic Sans MS"/>
          <w:sz w:val="24"/>
          <w:szCs w:val="24"/>
        </w:rPr>
        <w:t>8 </w:t>
      </w:r>
      <w:proofErr w:type="spellStart"/>
      <w:r w:rsidRPr="0038008A">
        <w:rPr>
          <w:rFonts w:ascii="Comic Sans MS" w:hAnsi="Comic Sans MS"/>
          <w:sz w:val="24"/>
          <w:szCs w:val="24"/>
        </w:rPr>
        <w:t>Poratha</w:t>
      </w:r>
      <w:proofErr w:type="spellEnd"/>
      <w:r w:rsidRPr="0038008A">
        <w:rPr>
          <w:rFonts w:ascii="Comic Sans MS" w:hAnsi="Comic Sans MS"/>
          <w:sz w:val="24"/>
          <w:szCs w:val="24"/>
        </w:rPr>
        <w:t>,</w:t>
      </w:r>
      <w:r w:rsidR="002A6808">
        <w:rPr>
          <w:rFonts w:ascii="Comic Sans MS" w:hAnsi="Comic Sans MS"/>
          <w:sz w:val="24"/>
          <w:szCs w:val="24"/>
        </w:rPr>
        <w:t xml:space="preserve"> </w:t>
      </w:r>
      <w:r w:rsidR="002A6808" w:rsidRPr="002A6808">
        <w:rPr>
          <w:rFonts w:ascii="Verdana" w:hAnsi="Verdana"/>
          <w:i/>
          <w:iCs/>
          <w:sz w:val="24"/>
          <w:szCs w:val="24"/>
        </w:rPr>
        <w:t>[por-a-</w:t>
      </w:r>
      <w:proofErr w:type="spellStart"/>
      <w:r w:rsidR="002A6808" w:rsidRPr="002A6808">
        <w:rPr>
          <w:rFonts w:ascii="Verdana" w:hAnsi="Verdana"/>
          <w:i/>
          <w:iCs/>
          <w:sz w:val="24"/>
          <w:szCs w:val="24"/>
        </w:rPr>
        <w:t>tha</w:t>
      </w:r>
      <w:proofErr w:type="spellEnd"/>
      <w:r w:rsidR="002A6808" w:rsidRPr="002A6808">
        <w:rPr>
          <w:rFonts w:ascii="Verdana" w:hAnsi="Verdana"/>
          <w:i/>
          <w:iCs/>
          <w:sz w:val="24"/>
          <w:szCs w:val="24"/>
        </w:rPr>
        <w:t>]</w:t>
      </w:r>
      <w:r w:rsidRPr="0038008A">
        <w:rPr>
          <w:rFonts w:ascii="Comic Sans MS" w:hAnsi="Comic Sans MS"/>
          <w:sz w:val="24"/>
          <w:szCs w:val="24"/>
        </w:rPr>
        <w:t xml:space="preserve"> Adalia,</w:t>
      </w:r>
      <w:r w:rsidR="002A6808">
        <w:rPr>
          <w:rFonts w:ascii="Comic Sans MS" w:hAnsi="Comic Sans MS"/>
          <w:sz w:val="24"/>
          <w:szCs w:val="24"/>
        </w:rPr>
        <w:t xml:space="preserve"> </w:t>
      </w:r>
      <w:r w:rsidR="002A6808" w:rsidRPr="002A6808">
        <w:rPr>
          <w:rFonts w:ascii="Verdana" w:hAnsi="Verdana"/>
          <w:i/>
          <w:iCs/>
          <w:sz w:val="24"/>
          <w:szCs w:val="24"/>
        </w:rPr>
        <w:t>[ad-a-</w:t>
      </w:r>
      <w:proofErr w:type="spellStart"/>
      <w:r w:rsidR="002A6808" w:rsidRPr="002A6808">
        <w:rPr>
          <w:rFonts w:ascii="Verdana" w:hAnsi="Verdana"/>
          <w:i/>
          <w:iCs/>
          <w:sz w:val="24"/>
          <w:szCs w:val="24"/>
        </w:rPr>
        <w:t>lia</w:t>
      </w:r>
      <w:proofErr w:type="spellEnd"/>
      <w:r w:rsidR="002A6808" w:rsidRPr="002A6808">
        <w:rPr>
          <w:rFonts w:ascii="Verdana" w:hAnsi="Verdana"/>
          <w:i/>
          <w:iCs/>
          <w:sz w:val="24"/>
          <w:szCs w:val="24"/>
        </w:rPr>
        <w:t>]</w:t>
      </w:r>
      <w:r w:rsidRPr="0038008A">
        <w:rPr>
          <w:rFonts w:ascii="Comic Sans MS" w:hAnsi="Comic Sans MS"/>
          <w:sz w:val="24"/>
          <w:szCs w:val="24"/>
        </w:rPr>
        <w:t xml:space="preserve"> </w:t>
      </w:r>
      <w:proofErr w:type="spellStart"/>
      <w:r w:rsidRPr="0038008A">
        <w:rPr>
          <w:rFonts w:ascii="Comic Sans MS" w:hAnsi="Comic Sans MS"/>
          <w:sz w:val="24"/>
          <w:szCs w:val="24"/>
        </w:rPr>
        <w:t>Aridatha</w:t>
      </w:r>
      <w:proofErr w:type="spellEnd"/>
      <w:r w:rsidRPr="0038008A">
        <w:rPr>
          <w:rFonts w:ascii="Comic Sans MS" w:hAnsi="Comic Sans MS"/>
          <w:sz w:val="24"/>
          <w:szCs w:val="24"/>
        </w:rPr>
        <w:t>, </w:t>
      </w:r>
      <w:r w:rsidR="002A6808" w:rsidRPr="002A6808">
        <w:rPr>
          <w:rFonts w:ascii="Verdana" w:hAnsi="Verdana"/>
          <w:i/>
          <w:iCs/>
          <w:sz w:val="24"/>
          <w:szCs w:val="24"/>
        </w:rPr>
        <w:t>[a-rid-a-</w:t>
      </w:r>
      <w:proofErr w:type="spellStart"/>
      <w:r w:rsidR="002A6808" w:rsidRPr="002A6808">
        <w:rPr>
          <w:rFonts w:ascii="Verdana" w:hAnsi="Verdana"/>
          <w:i/>
          <w:iCs/>
          <w:sz w:val="24"/>
          <w:szCs w:val="24"/>
        </w:rPr>
        <w:t>tha</w:t>
      </w:r>
      <w:proofErr w:type="spellEnd"/>
      <w:r w:rsidR="002A6808" w:rsidRPr="002A6808">
        <w:rPr>
          <w:rFonts w:ascii="Verdana" w:hAnsi="Verdana"/>
          <w:i/>
          <w:iCs/>
          <w:sz w:val="24"/>
          <w:szCs w:val="24"/>
        </w:rPr>
        <w:t>]</w:t>
      </w:r>
      <w:r>
        <w:rPr>
          <w:rFonts w:ascii="Comic Sans MS" w:hAnsi="Comic Sans MS"/>
          <w:sz w:val="24"/>
          <w:szCs w:val="24"/>
        </w:rPr>
        <w:t xml:space="preserve">    </w:t>
      </w:r>
    </w:p>
    <w:p w14:paraId="4B422E6E" w14:textId="139ACA6D" w:rsidR="0038008A" w:rsidRDefault="0038008A" w:rsidP="0038008A">
      <w:pPr>
        <w:spacing w:after="0"/>
        <w:rPr>
          <w:rFonts w:ascii="Comic Sans MS" w:hAnsi="Comic Sans MS"/>
          <w:sz w:val="24"/>
          <w:szCs w:val="24"/>
        </w:rPr>
      </w:pPr>
      <w:r>
        <w:rPr>
          <w:rFonts w:ascii="Comic Sans MS" w:hAnsi="Comic Sans MS"/>
          <w:sz w:val="24"/>
          <w:szCs w:val="24"/>
        </w:rPr>
        <w:t xml:space="preserve">    </w:t>
      </w:r>
      <w:r w:rsidRPr="0038008A">
        <w:rPr>
          <w:rFonts w:ascii="Comic Sans MS" w:hAnsi="Comic Sans MS"/>
          <w:sz w:val="24"/>
          <w:szCs w:val="24"/>
        </w:rPr>
        <w:t>9 </w:t>
      </w:r>
      <w:proofErr w:type="spellStart"/>
      <w:r w:rsidRPr="0038008A">
        <w:rPr>
          <w:rFonts w:ascii="Comic Sans MS" w:hAnsi="Comic Sans MS"/>
          <w:sz w:val="24"/>
          <w:szCs w:val="24"/>
        </w:rPr>
        <w:t>Parmashta</w:t>
      </w:r>
      <w:proofErr w:type="spellEnd"/>
      <w:r w:rsidRPr="0038008A">
        <w:rPr>
          <w:rFonts w:ascii="Comic Sans MS" w:hAnsi="Comic Sans MS"/>
          <w:sz w:val="24"/>
          <w:szCs w:val="24"/>
        </w:rPr>
        <w:t>,</w:t>
      </w:r>
      <w:r w:rsidR="002A6808">
        <w:rPr>
          <w:rFonts w:ascii="Comic Sans MS" w:hAnsi="Comic Sans MS"/>
          <w:sz w:val="24"/>
          <w:szCs w:val="24"/>
        </w:rPr>
        <w:t xml:space="preserve"> </w:t>
      </w:r>
      <w:r w:rsidR="002A6808" w:rsidRPr="003048C8">
        <w:rPr>
          <w:rFonts w:ascii="Verdana" w:hAnsi="Verdana"/>
          <w:i/>
          <w:iCs/>
          <w:sz w:val="24"/>
          <w:szCs w:val="24"/>
        </w:rPr>
        <w:t>[par-mash-ta]</w:t>
      </w:r>
      <w:r w:rsidRPr="0038008A">
        <w:rPr>
          <w:rFonts w:ascii="Comic Sans MS" w:hAnsi="Comic Sans MS"/>
          <w:sz w:val="24"/>
          <w:szCs w:val="24"/>
        </w:rPr>
        <w:t xml:space="preserve"> </w:t>
      </w:r>
      <w:proofErr w:type="spellStart"/>
      <w:r w:rsidRPr="0038008A">
        <w:rPr>
          <w:rFonts w:ascii="Comic Sans MS" w:hAnsi="Comic Sans MS"/>
          <w:sz w:val="24"/>
          <w:szCs w:val="24"/>
        </w:rPr>
        <w:t>Arisai</w:t>
      </w:r>
      <w:proofErr w:type="spellEnd"/>
      <w:r w:rsidRPr="0038008A">
        <w:rPr>
          <w:rFonts w:ascii="Comic Sans MS" w:hAnsi="Comic Sans MS"/>
          <w:sz w:val="24"/>
          <w:szCs w:val="24"/>
        </w:rPr>
        <w:t xml:space="preserve">, </w:t>
      </w:r>
      <w:proofErr w:type="spellStart"/>
      <w:r w:rsidRPr="0038008A">
        <w:rPr>
          <w:rFonts w:ascii="Comic Sans MS" w:hAnsi="Comic Sans MS"/>
          <w:sz w:val="24"/>
          <w:szCs w:val="24"/>
        </w:rPr>
        <w:t>Aridai</w:t>
      </w:r>
      <w:proofErr w:type="spellEnd"/>
      <w:r w:rsidRPr="0038008A">
        <w:rPr>
          <w:rFonts w:ascii="Comic Sans MS" w:hAnsi="Comic Sans MS"/>
          <w:sz w:val="24"/>
          <w:szCs w:val="24"/>
        </w:rPr>
        <w:t xml:space="preserve"> </w:t>
      </w:r>
      <w:r w:rsidR="003048C8" w:rsidRPr="003048C8">
        <w:rPr>
          <w:rFonts w:ascii="Verdana" w:hAnsi="Verdana"/>
          <w:i/>
          <w:iCs/>
          <w:sz w:val="24"/>
          <w:szCs w:val="24"/>
        </w:rPr>
        <w:t>[a-</w:t>
      </w:r>
      <w:proofErr w:type="spellStart"/>
      <w:r w:rsidR="003048C8" w:rsidRPr="003048C8">
        <w:rPr>
          <w:rFonts w:ascii="Verdana" w:hAnsi="Verdana"/>
          <w:i/>
          <w:iCs/>
          <w:sz w:val="24"/>
          <w:szCs w:val="24"/>
        </w:rPr>
        <w:t>ris</w:t>
      </w:r>
      <w:proofErr w:type="spellEnd"/>
      <w:r w:rsidR="003048C8" w:rsidRPr="003048C8">
        <w:rPr>
          <w:rFonts w:ascii="Verdana" w:hAnsi="Verdana"/>
          <w:i/>
          <w:iCs/>
          <w:sz w:val="24"/>
          <w:szCs w:val="24"/>
        </w:rPr>
        <w:t>-</w:t>
      </w:r>
      <w:proofErr w:type="spellStart"/>
      <w:r w:rsidR="003048C8" w:rsidRPr="003048C8">
        <w:rPr>
          <w:rFonts w:ascii="Verdana" w:hAnsi="Verdana"/>
          <w:i/>
          <w:iCs/>
          <w:sz w:val="24"/>
          <w:szCs w:val="24"/>
        </w:rPr>
        <w:t>i</w:t>
      </w:r>
      <w:proofErr w:type="spellEnd"/>
      <w:r w:rsidR="003048C8" w:rsidRPr="003048C8">
        <w:rPr>
          <w:rFonts w:ascii="Verdana" w:hAnsi="Verdana"/>
          <w:i/>
          <w:iCs/>
          <w:sz w:val="24"/>
          <w:szCs w:val="24"/>
        </w:rPr>
        <w:t>]</w:t>
      </w:r>
      <w:r w:rsidR="003048C8">
        <w:rPr>
          <w:rFonts w:ascii="Comic Sans MS" w:hAnsi="Comic Sans MS"/>
          <w:sz w:val="24"/>
          <w:szCs w:val="24"/>
        </w:rPr>
        <w:t xml:space="preserve"> </w:t>
      </w:r>
      <w:r w:rsidRPr="0038008A">
        <w:rPr>
          <w:rFonts w:ascii="Comic Sans MS" w:hAnsi="Comic Sans MS"/>
          <w:sz w:val="24"/>
          <w:szCs w:val="24"/>
        </w:rPr>
        <w:t xml:space="preserve">and </w:t>
      </w:r>
      <w:proofErr w:type="spellStart"/>
      <w:r w:rsidRPr="0038008A">
        <w:rPr>
          <w:rFonts w:ascii="Comic Sans MS" w:hAnsi="Comic Sans MS"/>
          <w:sz w:val="24"/>
          <w:szCs w:val="24"/>
        </w:rPr>
        <w:t>Vaizatha</w:t>
      </w:r>
      <w:proofErr w:type="spellEnd"/>
      <w:r w:rsidRPr="0038008A">
        <w:rPr>
          <w:rFonts w:ascii="Comic Sans MS" w:hAnsi="Comic Sans MS"/>
          <w:sz w:val="24"/>
          <w:szCs w:val="24"/>
        </w:rPr>
        <w:t>, </w:t>
      </w:r>
      <w:r w:rsidR="003048C8" w:rsidRPr="003048C8">
        <w:rPr>
          <w:rFonts w:ascii="Verdana" w:hAnsi="Verdana"/>
          <w:i/>
          <w:iCs/>
          <w:sz w:val="24"/>
          <w:szCs w:val="24"/>
        </w:rPr>
        <w:t>[</w:t>
      </w:r>
      <w:proofErr w:type="spellStart"/>
      <w:r w:rsidR="003048C8" w:rsidRPr="003048C8">
        <w:rPr>
          <w:rFonts w:ascii="Verdana" w:hAnsi="Verdana"/>
          <w:i/>
          <w:iCs/>
          <w:sz w:val="24"/>
          <w:szCs w:val="24"/>
        </w:rPr>
        <w:t>va</w:t>
      </w:r>
      <w:proofErr w:type="spellEnd"/>
      <w:r w:rsidR="003048C8" w:rsidRPr="003048C8">
        <w:rPr>
          <w:rFonts w:ascii="Verdana" w:hAnsi="Verdana"/>
          <w:i/>
          <w:iCs/>
          <w:sz w:val="24"/>
          <w:szCs w:val="24"/>
        </w:rPr>
        <w:t>-</w:t>
      </w:r>
      <w:proofErr w:type="spellStart"/>
      <w:r w:rsidR="003048C8" w:rsidRPr="003048C8">
        <w:rPr>
          <w:rFonts w:ascii="Verdana" w:hAnsi="Verdana"/>
          <w:i/>
          <w:iCs/>
          <w:sz w:val="24"/>
          <w:szCs w:val="24"/>
        </w:rPr>
        <w:t>jez</w:t>
      </w:r>
      <w:proofErr w:type="spellEnd"/>
      <w:r w:rsidR="003048C8" w:rsidRPr="003048C8">
        <w:rPr>
          <w:rFonts w:ascii="Verdana" w:hAnsi="Verdana"/>
          <w:i/>
          <w:iCs/>
          <w:sz w:val="24"/>
          <w:szCs w:val="24"/>
        </w:rPr>
        <w:t>-a-</w:t>
      </w:r>
      <w:proofErr w:type="spellStart"/>
      <w:r w:rsidR="003048C8" w:rsidRPr="003048C8">
        <w:rPr>
          <w:rFonts w:ascii="Verdana" w:hAnsi="Verdana"/>
          <w:i/>
          <w:iCs/>
          <w:sz w:val="24"/>
          <w:szCs w:val="24"/>
        </w:rPr>
        <w:t>tha</w:t>
      </w:r>
      <w:proofErr w:type="spellEnd"/>
      <w:r w:rsidR="003048C8" w:rsidRPr="003048C8">
        <w:rPr>
          <w:rFonts w:ascii="Verdana" w:hAnsi="Verdana"/>
          <w:i/>
          <w:iCs/>
          <w:sz w:val="24"/>
          <w:szCs w:val="24"/>
        </w:rPr>
        <w:t>]</w:t>
      </w:r>
    </w:p>
    <w:p w14:paraId="52631207" w14:textId="1B76E143" w:rsidR="0038008A" w:rsidRPr="0038008A" w:rsidRDefault="0038008A" w:rsidP="0038008A">
      <w:pPr>
        <w:spacing w:after="0"/>
        <w:rPr>
          <w:rFonts w:ascii="Comic Sans MS" w:hAnsi="Comic Sans MS"/>
          <w:sz w:val="24"/>
          <w:szCs w:val="24"/>
        </w:rPr>
      </w:pPr>
      <w:r>
        <w:rPr>
          <w:rFonts w:ascii="Comic Sans MS" w:hAnsi="Comic Sans MS"/>
          <w:sz w:val="24"/>
          <w:szCs w:val="24"/>
        </w:rPr>
        <w:t xml:space="preserve">    </w:t>
      </w:r>
      <w:r w:rsidRPr="0038008A">
        <w:rPr>
          <w:rFonts w:ascii="Comic Sans MS" w:hAnsi="Comic Sans MS"/>
          <w:sz w:val="24"/>
          <w:szCs w:val="24"/>
        </w:rPr>
        <w:t>10 </w:t>
      </w:r>
      <w:bookmarkStart w:id="4" w:name="_Hlk83827614"/>
      <w:r w:rsidRPr="0038008A">
        <w:rPr>
          <w:rFonts w:ascii="Comic Sans MS" w:hAnsi="Comic Sans MS"/>
          <w:sz w:val="24"/>
          <w:szCs w:val="24"/>
        </w:rPr>
        <w:t xml:space="preserve">the ten sons of Haman son of </w:t>
      </w:r>
      <w:proofErr w:type="spellStart"/>
      <w:r w:rsidRPr="0038008A">
        <w:rPr>
          <w:rFonts w:ascii="Comic Sans MS" w:hAnsi="Comic Sans MS"/>
          <w:sz w:val="24"/>
          <w:szCs w:val="24"/>
        </w:rPr>
        <w:t>Hammedatha</w:t>
      </w:r>
      <w:proofErr w:type="spellEnd"/>
      <w:r w:rsidRPr="0038008A">
        <w:rPr>
          <w:rFonts w:ascii="Comic Sans MS" w:hAnsi="Comic Sans MS"/>
          <w:sz w:val="24"/>
          <w:szCs w:val="24"/>
        </w:rPr>
        <w:t>, the enemy of the Jews. But they did not lay their hands on the plunder.</w:t>
      </w:r>
      <w:bookmarkEnd w:id="4"/>
    </w:p>
    <w:p w14:paraId="08998C85" w14:textId="77777777" w:rsidR="0059786E" w:rsidRPr="0059786E" w:rsidRDefault="0059786E" w:rsidP="0038008A">
      <w:pPr>
        <w:spacing w:after="0"/>
        <w:rPr>
          <w:rFonts w:ascii="Verdana" w:hAnsi="Verdana"/>
          <w:sz w:val="24"/>
          <w:szCs w:val="24"/>
        </w:rPr>
      </w:pPr>
    </w:p>
    <w:p w14:paraId="60B6B0D2" w14:textId="1684BA6C" w:rsidR="0059786E" w:rsidRDefault="0059786E" w:rsidP="0059786E">
      <w:pPr>
        <w:pStyle w:val="ListParagraph"/>
        <w:numPr>
          <w:ilvl w:val="0"/>
          <w:numId w:val="3"/>
        </w:numPr>
        <w:spacing w:after="0"/>
        <w:rPr>
          <w:rFonts w:ascii="Verdana" w:hAnsi="Verdana"/>
          <w:sz w:val="24"/>
          <w:szCs w:val="24"/>
        </w:rPr>
      </w:pPr>
      <w:r>
        <w:rPr>
          <w:rFonts w:ascii="Verdana" w:hAnsi="Verdana"/>
          <w:sz w:val="24"/>
          <w:szCs w:val="24"/>
        </w:rPr>
        <w:t>The Jews killed 500 men in Shushan</w:t>
      </w:r>
      <w:r w:rsidR="003048C8">
        <w:rPr>
          <w:rFonts w:ascii="Verdana" w:hAnsi="Verdana"/>
          <w:sz w:val="24"/>
          <w:szCs w:val="24"/>
        </w:rPr>
        <w:t xml:space="preserve"> including the ten sons of Haman. </w:t>
      </w:r>
    </w:p>
    <w:p w14:paraId="1670B712" w14:textId="4AC33E8B" w:rsidR="0059786E" w:rsidRDefault="0059786E" w:rsidP="001218D5">
      <w:pPr>
        <w:spacing w:after="0"/>
        <w:rPr>
          <w:rFonts w:ascii="Verdana" w:hAnsi="Verdana"/>
          <w:sz w:val="24"/>
          <w:szCs w:val="24"/>
        </w:rPr>
      </w:pPr>
    </w:p>
    <w:p w14:paraId="3F43487E" w14:textId="5B56F12A" w:rsidR="001218D5" w:rsidRPr="001218D5" w:rsidRDefault="001218D5" w:rsidP="001218D5">
      <w:pPr>
        <w:pStyle w:val="ListParagraph"/>
        <w:numPr>
          <w:ilvl w:val="0"/>
          <w:numId w:val="3"/>
        </w:numPr>
        <w:spacing w:after="0"/>
        <w:rPr>
          <w:rFonts w:ascii="Verdana" w:hAnsi="Verdana"/>
          <w:sz w:val="24"/>
          <w:szCs w:val="24"/>
        </w:rPr>
      </w:pPr>
      <w:r>
        <w:rPr>
          <w:rFonts w:ascii="Verdana" w:hAnsi="Verdana"/>
          <w:sz w:val="24"/>
          <w:szCs w:val="24"/>
        </w:rPr>
        <w:t>The original edict written by Ham</w:t>
      </w:r>
      <w:r w:rsidR="009102F3">
        <w:rPr>
          <w:rFonts w:ascii="Verdana" w:hAnsi="Verdana"/>
          <w:sz w:val="24"/>
          <w:szCs w:val="24"/>
        </w:rPr>
        <w:t>a</w:t>
      </w:r>
      <w:r>
        <w:rPr>
          <w:rFonts w:ascii="Verdana" w:hAnsi="Verdana"/>
          <w:sz w:val="24"/>
          <w:szCs w:val="24"/>
        </w:rPr>
        <w:t>n demanded plunder from the Jews</w:t>
      </w:r>
    </w:p>
    <w:p w14:paraId="2DFF9A6E" w14:textId="77777777" w:rsidR="0059786E" w:rsidRPr="0059786E" w:rsidRDefault="0059786E" w:rsidP="0038008A">
      <w:pPr>
        <w:spacing w:after="0"/>
        <w:rPr>
          <w:rFonts w:ascii="Verdana" w:hAnsi="Verdana"/>
          <w:sz w:val="24"/>
          <w:szCs w:val="24"/>
        </w:rPr>
      </w:pPr>
    </w:p>
    <w:p w14:paraId="03D12351" w14:textId="28E00D89" w:rsidR="0059786E" w:rsidRPr="001218D5" w:rsidRDefault="001218D5" w:rsidP="0038008A">
      <w:pPr>
        <w:spacing w:after="0"/>
        <w:rPr>
          <w:rFonts w:ascii="Verdana" w:hAnsi="Verdana"/>
          <w:b/>
          <w:bCs/>
          <w:sz w:val="24"/>
          <w:szCs w:val="24"/>
        </w:rPr>
      </w:pPr>
      <w:r>
        <w:rPr>
          <w:rFonts w:ascii="Verdana" w:hAnsi="Verdana"/>
          <w:sz w:val="24"/>
          <w:szCs w:val="24"/>
        </w:rPr>
        <w:t xml:space="preserve">          </w:t>
      </w:r>
      <w:r w:rsidRPr="001218D5">
        <w:rPr>
          <w:rFonts w:ascii="Verdana" w:hAnsi="Verdana"/>
          <w:b/>
          <w:bCs/>
          <w:sz w:val="24"/>
          <w:szCs w:val="24"/>
        </w:rPr>
        <w:t>Esther 3:</w:t>
      </w:r>
      <w:r>
        <w:rPr>
          <w:rFonts w:ascii="Verdana" w:hAnsi="Verdana"/>
          <w:b/>
          <w:bCs/>
          <w:sz w:val="24"/>
          <w:szCs w:val="24"/>
        </w:rPr>
        <w:t>8-10</w:t>
      </w:r>
      <w:r w:rsidRPr="001218D5">
        <w:rPr>
          <w:rFonts w:ascii="Verdana" w:hAnsi="Verdana"/>
          <w:b/>
          <w:bCs/>
          <w:sz w:val="24"/>
          <w:szCs w:val="24"/>
        </w:rPr>
        <w:t xml:space="preserve"> NLT</w:t>
      </w:r>
    </w:p>
    <w:p w14:paraId="7EB33D2D" w14:textId="3A546B81" w:rsidR="001218D5" w:rsidRDefault="001218D5" w:rsidP="001218D5">
      <w:pPr>
        <w:spacing w:after="0"/>
        <w:ind w:left="1440" w:right="1440"/>
        <w:rPr>
          <w:rFonts w:ascii="Consolas" w:hAnsi="Consolas"/>
          <w:sz w:val="24"/>
          <w:szCs w:val="24"/>
        </w:rPr>
      </w:pPr>
      <w:r>
        <w:rPr>
          <w:rFonts w:ascii="Consolas" w:hAnsi="Consolas"/>
          <w:sz w:val="24"/>
          <w:szCs w:val="24"/>
        </w:rPr>
        <w:t xml:space="preserve">     </w:t>
      </w:r>
      <w:r w:rsidRPr="001218D5">
        <w:rPr>
          <w:rFonts w:ascii="Consolas" w:hAnsi="Consolas"/>
          <w:sz w:val="24"/>
          <w:szCs w:val="24"/>
        </w:rPr>
        <w:t xml:space="preserve">8 Then Haman approached King Xerxes and said, “There is a certain race of people scattered through all the provinces of your empire who keep themselves separate from everyone else. Their laws are different from those of any other people, and they refuse to obey the laws of the king. </w:t>
      </w:r>
      <w:r w:rsidR="00B55AE9" w:rsidRPr="001218D5">
        <w:rPr>
          <w:rFonts w:ascii="Consolas" w:hAnsi="Consolas"/>
          <w:sz w:val="24"/>
          <w:szCs w:val="24"/>
        </w:rPr>
        <w:t>So,</w:t>
      </w:r>
      <w:r w:rsidRPr="001218D5">
        <w:rPr>
          <w:rFonts w:ascii="Consolas" w:hAnsi="Consolas"/>
          <w:sz w:val="24"/>
          <w:szCs w:val="24"/>
        </w:rPr>
        <w:t xml:space="preserve"> it is not in the king’s interest to let them live. </w:t>
      </w:r>
    </w:p>
    <w:p w14:paraId="72421FA8" w14:textId="1D3A092C" w:rsidR="001218D5" w:rsidRPr="001218D5" w:rsidRDefault="001218D5" w:rsidP="001218D5">
      <w:pPr>
        <w:spacing w:after="0"/>
        <w:ind w:left="1440" w:right="1440"/>
        <w:rPr>
          <w:rFonts w:ascii="Consolas" w:hAnsi="Consolas"/>
          <w:sz w:val="24"/>
          <w:szCs w:val="24"/>
        </w:rPr>
      </w:pPr>
      <w:r>
        <w:rPr>
          <w:rFonts w:ascii="Consolas" w:hAnsi="Consolas"/>
          <w:sz w:val="24"/>
          <w:szCs w:val="24"/>
        </w:rPr>
        <w:t xml:space="preserve">     </w:t>
      </w:r>
      <w:r w:rsidRPr="001218D5">
        <w:rPr>
          <w:rFonts w:ascii="Consolas" w:hAnsi="Consolas"/>
          <w:sz w:val="24"/>
          <w:szCs w:val="24"/>
        </w:rPr>
        <w:t>9 If it please the king, issue a decree that they be destroyed, and I will give 10,000 large sacks of silver to the government administrators to be deposited in the royal treasury.”</w:t>
      </w:r>
    </w:p>
    <w:p w14:paraId="3AE9A25A" w14:textId="77777777" w:rsidR="001218D5" w:rsidRDefault="001218D5" w:rsidP="001218D5">
      <w:pPr>
        <w:spacing w:after="0"/>
        <w:ind w:left="1440" w:right="1440"/>
        <w:rPr>
          <w:rFonts w:ascii="Consolas" w:hAnsi="Consolas"/>
          <w:sz w:val="24"/>
          <w:szCs w:val="24"/>
        </w:rPr>
      </w:pPr>
      <w:r>
        <w:rPr>
          <w:rFonts w:ascii="Consolas" w:hAnsi="Consolas"/>
          <w:sz w:val="24"/>
          <w:szCs w:val="24"/>
        </w:rPr>
        <w:t xml:space="preserve">     </w:t>
      </w:r>
      <w:r w:rsidRPr="001218D5">
        <w:rPr>
          <w:rFonts w:ascii="Consolas" w:hAnsi="Consolas"/>
          <w:sz w:val="24"/>
          <w:szCs w:val="24"/>
        </w:rPr>
        <w:t xml:space="preserve">10 The king agreed, confirming his decision by removing his signet ring from his finger and </w:t>
      </w:r>
      <w:r w:rsidRPr="001218D5">
        <w:rPr>
          <w:rFonts w:ascii="Consolas" w:hAnsi="Consolas"/>
          <w:sz w:val="24"/>
          <w:szCs w:val="24"/>
        </w:rPr>
        <w:lastRenderedPageBreak/>
        <w:t xml:space="preserve">giving it to Haman son of </w:t>
      </w:r>
      <w:proofErr w:type="spellStart"/>
      <w:r w:rsidRPr="001218D5">
        <w:rPr>
          <w:rFonts w:ascii="Consolas" w:hAnsi="Consolas"/>
          <w:sz w:val="24"/>
          <w:szCs w:val="24"/>
        </w:rPr>
        <w:t>Hammedatha</w:t>
      </w:r>
      <w:proofErr w:type="spellEnd"/>
      <w:r w:rsidRPr="001218D5">
        <w:rPr>
          <w:rFonts w:ascii="Consolas" w:hAnsi="Consolas"/>
          <w:sz w:val="24"/>
          <w:szCs w:val="24"/>
        </w:rPr>
        <w:t xml:space="preserve"> the </w:t>
      </w:r>
      <w:proofErr w:type="spellStart"/>
      <w:r w:rsidRPr="001218D5">
        <w:rPr>
          <w:rFonts w:ascii="Consolas" w:hAnsi="Consolas"/>
          <w:sz w:val="24"/>
          <w:szCs w:val="24"/>
        </w:rPr>
        <w:t>Agagite</w:t>
      </w:r>
      <w:proofErr w:type="spellEnd"/>
      <w:r w:rsidRPr="001218D5">
        <w:rPr>
          <w:rFonts w:ascii="Consolas" w:hAnsi="Consolas"/>
          <w:sz w:val="24"/>
          <w:szCs w:val="24"/>
        </w:rPr>
        <w:t>, the enemy of the Jews. </w:t>
      </w:r>
    </w:p>
    <w:p w14:paraId="6DC567D7" w14:textId="44E17B39" w:rsidR="001218D5" w:rsidRPr="001218D5" w:rsidRDefault="001218D5" w:rsidP="001218D5">
      <w:pPr>
        <w:spacing w:after="0"/>
        <w:ind w:left="1440" w:right="1440"/>
        <w:rPr>
          <w:rFonts w:ascii="Consolas" w:hAnsi="Consolas"/>
          <w:sz w:val="24"/>
          <w:szCs w:val="24"/>
        </w:rPr>
      </w:pPr>
      <w:r>
        <w:rPr>
          <w:rFonts w:ascii="Consolas" w:hAnsi="Consolas"/>
          <w:sz w:val="24"/>
          <w:szCs w:val="24"/>
        </w:rPr>
        <w:t xml:space="preserve">     </w:t>
      </w:r>
      <w:r w:rsidRPr="001218D5">
        <w:rPr>
          <w:rFonts w:ascii="Consolas" w:hAnsi="Consolas"/>
          <w:sz w:val="24"/>
          <w:szCs w:val="24"/>
        </w:rPr>
        <w:t>11 The king said, “The money and the people are both yours to do with as you see fit.”</w:t>
      </w:r>
    </w:p>
    <w:p w14:paraId="3B27EAC5" w14:textId="194125D5" w:rsidR="001218D5" w:rsidRDefault="001218D5" w:rsidP="0038008A">
      <w:pPr>
        <w:spacing w:after="0"/>
        <w:rPr>
          <w:rFonts w:ascii="Verdana" w:hAnsi="Verdana"/>
          <w:sz w:val="24"/>
          <w:szCs w:val="24"/>
        </w:rPr>
      </w:pPr>
    </w:p>
    <w:p w14:paraId="735513F9" w14:textId="2DDA545F" w:rsidR="001218D5" w:rsidRPr="001218D5" w:rsidRDefault="001218D5" w:rsidP="0038008A">
      <w:pPr>
        <w:spacing w:after="0"/>
        <w:rPr>
          <w:rFonts w:ascii="Bahnschrift SemiBold" w:hAnsi="Bahnschrift SemiBold"/>
          <w:sz w:val="28"/>
          <w:szCs w:val="28"/>
        </w:rPr>
      </w:pPr>
      <w:r w:rsidRPr="001218D5">
        <w:rPr>
          <w:rFonts w:ascii="Bahnschrift SemiBold" w:hAnsi="Bahnschrift SemiBold"/>
          <w:sz w:val="28"/>
          <w:szCs w:val="28"/>
        </w:rPr>
        <w:t xml:space="preserve">Q=What is the difference between </w:t>
      </w:r>
      <w:r w:rsidRPr="001218D5">
        <w:rPr>
          <w:rFonts w:ascii="Bahnschrift SemiBold" w:hAnsi="Bahnschrift SemiBold"/>
          <w:b/>
          <w:bCs/>
          <w:sz w:val="28"/>
          <w:szCs w:val="28"/>
        </w:rPr>
        <w:t>Esther 3:8-10</w:t>
      </w:r>
      <w:r w:rsidRPr="001218D5">
        <w:rPr>
          <w:rFonts w:ascii="Bahnschrift SemiBold" w:hAnsi="Bahnschrift SemiBold"/>
          <w:sz w:val="28"/>
          <w:szCs w:val="28"/>
        </w:rPr>
        <w:t xml:space="preserve"> and Esther 9:10</w:t>
      </w:r>
    </w:p>
    <w:p w14:paraId="27F5F238" w14:textId="2BE38D2A" w:rsidR="0059786E" w:rsidRDefault="0059786E" w:rsidP="0038008A">
      <w:pPr>
        <w:spacing w:after="0"/>
        <w:rPr>
          <w:rFonts w:ascii="Verdana" w:hAnsi="Verdana"/>
          <w:sz w:val="24"/>
          <w:szCs w:val="24"/>
        </w:rPr>
      </w:pPr>
    </w:p>
    <w:p w14:paraId="53AB5721" w14:textId="61D6CA9B" w:rsidR="001218D5" w:rsidRPr="0059786E" w:rsidRDefault="001218D5" w:rsidP="001218D5">
      <w:pPr>
        <w:spacing w:after="0"/>
        <w:ind w:left="1440" w:right="1440"/>
        <w:rPr>
          <w:rFonts w:ascii="Verdana" w:hAnsi="Verdana"/>
          <w:sz w:val="24"/>
          <w:szCs w:val="24"/>
        </w:rPr>
      </w:pPr>
      <w:r>
        <w:rPr>
          <w:rFonts w:ascii="Comic Sans MS" w:hAnsi="Comic Sans MS"/>
          <w:sz w:val="24"/>
          <w:szCs w:val="24"/>
        </w:rPr>
        <w:t xml:space="preserve">    </w:t>
      </w:r>
      <w:r w:rsidRPr="0038008A">
        <w:rPr>
          <w:rFonts w:ascii="Comic Sans MS" w:hAnsi="Comic Sans MS"/>
          <w:sz w:val="24"/>
          <w:szCs w:val="24"/>
        </w:rPr>
        <w:t xml:space="preserve">the ten sons of Haman son of </w:t>
      </w:r>
      <w:proofErr w:type="spellStart"/>
      <w:r w:rsidRPr="0038008A">
        <w:rPr>
          <w:rFonts w:ascii="Comic Sans MS" w:hAnsi="Comic Sans MS"/>
          <w:sz w:val="24"/>
          <w:szCs w:val="24"/>
        </w:rPr>
        <w:t>Hammedatha</w:t>
      </w:r>
      <w:proofErr w:type="spellEnd"/>
      <w:r w:rsidRPr="0038008A">
        <w:rPr>
          <w:rFonts w:ascii="Comic Sans MS" w:hAnsi="Comic Sans MS"/>
          <w:sz w:val="24"/>
          <w:szCs w:val="24"/>
        </w:rPr>
        <w:t>, the enemy of the Jews. But they did not lay their hands on the plunder.</w:t>
      </w:r>
    </w:p>
    <w:p w14:paraId="1757AC31" w14:textId="498B3A04" w:rsidR="0059786E" w:rsidRDefault="0059786E" w:rsidP="0038008A">
      <w:pPr>
        <w:spacing w:after="0"/>
        <w:rPr>
          <w:rFonts w:ascii="Verdana" w:hAnsi="Verdana"/>
          <w:sz w:val="24"/>
          <w:szCs w:val="24"/>
        </w:rPr>
      </w:pPr>
    </w:p>
    <w:p w14:paraId="7D3D81B1" w14:textId="1AE6D13C" w:rsidR="00CE217E" w:rsidRPr="00CE217E" w:rsidRDefault="00CE217E" w:rsidP="0038008A">
      <w:pPr>
        <w:spacing w:after="0"/>
        <w:rPr>
          <w:rFonts w:ascii="Bahnschrift SemiBold" w:hAnsi="Bahnschrift SemiBold"/>
          <w:sz w:val="28"/>
          <w:szCs w:val="28"/>
        </w:rPr>
      </w:pPr>
      <w:r w:rsidRPr="00CE217E">
        <w:rPr>
          <w:rFonts w:ascii="Bahnschrift SemiBold" w:hAnsi="Bahnschrift SemiBold"/>
          <w:sz w:val="28"/>
          <w:szCs w:val="28"/>
        </w:rPr>
        <w:t>Q =What did this say about the Jewish people’s mind and heart?</w:t>
      </w:r>
    </w:p>
    <w:p w14:paraId="745A5C13" w14:textId="77777777" w:rsidR="00CE217E" w:rsidRDefault="00CE217E" w:rsidP="0038008A">
      <w:pPr>
        <w:spacing w:after="0"/>
        <w:rPr>
          <w:rFonts w:ascii="Verdana" w:hAnsi="Verdana"/>
          <w:sz w:val="24"/>
          <w:szCs w:val="24"/>
        </w:rPr>
      </w:pPr>
    </w:p>
    <w:p w14:paraId="5B8DC979" w14:textId="72CB96A6" w:rsidR="00EF3EF8" w:rsidRPr="00EF3EF8" w:rsidRDefault="00EF3EF8" w:rsidP="0038008A">
      <w:pPr>
        <w:spacing w:after="0"/>
        <w:rPr>
          <w:rFonts w:ascii="Verdana" w:hAnsi="Verdana"/>
          <w:b/>
          <w:bCs/>
          <w:sz w:val="24"/>
          <w:szCs w:val="24"/>
        </w:rPr>
      </w:pPr>
      <w:r w:rsidRPr="009A1495">
        <w:rPr>
          <w:rFonts w:ascii="Verdana" w:hAnsi="Verdana"/>
          <w:b/>
          <w:bCs/>
          <w:sz w:val="24"/>
          <w:szCs w:val="24"/>
        </w:rPr>
        <w:t>Esther 9:</w:t>
      </w:r>
      <w:r>
        <w:rPr>
          <w:rFonts w:ascii="Verdana" w:hAnsi="Verdana"/>
          <w:b/>
          <w:bCs/>
          <w:sz w:val="24"/>
          <w:szCs w:val="24"/>
        </w:rPr>
        <w:t>11-12</w:t>
      </w:r>
    </w:p>
    <w:p w14:paraId="2EC25BAA" w14:textId="215A1155" w:rsidR="0038008A" w:rsidRDefault="0038008A" w:rsidP="0038008A">
      <w:pPr>
        <w:spacing w:after="0"/>
        <w:rPr>
          <w:rFonts w:ascii="Comic Sans MS" w:hAnsi="Comic Sans MS"/>
          <w:sz w:val="24"/>
          <w:szCs w:val="24"/>
        </w:rPr>
      </w:pPr>
      <w:r>
        <w:rPr>
          <w:rFonts w:ascii="Comic Sans MS" w:hAnsi="Comic Sans MS"/>
          <w:sz w:val="24"/>
          <w:szCs w:val="24"/>
        </w:rPr>
        <w:t xml:space="preserve">    </w:t>
      </w:r>
      <w:r w:rsidRPr="0038008A">
        <w:rPr>
          <w:rFonts w:ascii="Comic Sans MS" w:hAnsi="Comic Sans MS"/>
          <w:sz w:val="24"/>
          <w:szCs w:val="24"/>
        </w:rPr>
        <w:t>11 The number of those killed in the citadel of Susa was reported to the king that same day. </w:t>
      </w:r>
    </w:p>
    <w:p w14:paraId="3DB78510" w14:textId="373CC12B" w:rsidR="0038008A" w:rsidRPr="0038008A" w:rsidRDefault="0038008A" w:rsidP="0038008A">
      <w:pPr>
        <w:spacing w:after="0"/>
        <w:rPr>
          <w:rFonts w:ascii="Comic Sans MS" w:hAnsi="Comic Sans MS"/>
          <w:sz w:val="24"/>
          <w:szCs w:val="24"/>
        </w:rPr>
      </w:pPr>
      <w:r>
        <w:rPr>
          <w:rFonts w:ascii="Comic Sans MS" w:hAnsi="Comic Sans MS"/>
          <w:sz w:val="24"/>
          <w:szCs w:val="24"/>
        </w:rPr>
        <w:t xml:space="preserve">    </w:t>
      </w:r>
      <w:r w:rsidRPr="0038008A">
        <w:rPr>
          <w:rFonts w:ascii="Comic Sans MS" w:hAnsi="Comic Sans MS"/>
          <w:sz w:val="24"/>
          <w:szCs w:val="24"/>
        </w:rPr>
        <w:t>12 The king said to Queen Esther, “The Jews have killed and destroyed five hundred men and the ten sons of Haman in the citadel of Susa. What have they done in the rest of the king’s provinces? Now what is your petition? It will be given you. What is your request? It will also be granted.”</w:t>
      </w:r>
    </w:p>
    <w:p w14:paraId="08DC5324" w14:textId="662D6F35" w:rsidR="00EF3EF8" w:rsidRDefault="00EF3EF8" w:rsidP="0038008A">
      <w:pPr>
        <w:spacing w:after="0"/>
        <w:rPr>
          <w:rFonts w:ascii="Verdana" w:hAnsi="Verdana"/>
          <w:sz w:val="24"/>
          <w:szCs w:val="24"/>
        </w:rPr>
      </w:pPr>
    </w:p>
    <w:p w14:paraId="78102A01" w14:textId="30F9FB2E" w:rsidR="00EF3EF8" w:rsidRPr="00EF3EF8" w:rsidRDefault="00EF3EF8" w:rsidP="00EF3EF8">
      <w:pPr>
        <w:pStyle w:val="ListParagraph"/>
        <w:numPr>
          <w:ilvl w:val="0"/>
          <w:numId w:val="3"/>
        </w:numPr>
        <w:spacing w:after="0"/>
        <w:rPr>
          <w:rFonts w:ascii="Verdana" w:hAnsi="Verdana"/>
          <w:sz w:val="24"/>
          <w:szCs w:val="24"/>
        </w:rPr>
      </w:pPr>
      <w:r>
        <w:rPr>
          <w:rFonts w:ascii="Verdana" w:hAnsi="Verdana"/>
          <w:sz w:val="24"/>
          <w:szCs w:val="24"/>
        </w:rPr>
        <w:t>The King was used by God to blot out all the enemies of the Jews including the Amalekites</w:t>
      </w:r>
    </w:p>
    <w:p w14:paraId="2AE80380" w14:textId="0125E862" w:rsidR="00EF3EF8" w:rsidRDefault="00EF3EF8" w:rsidP="0038008A">
      <w:pPr>
        <w:spacing w:after="0"/>
        <w:rPr>
          <w:rFonts w:ascii="Verdana" w:hAnsi="Verdana"/>
          <w:sz w:val="24"/>
          <w:szCs w:val="24"/>
        </w:rPr>
      </w:pPr>
    </w:p>
    <w:p w14:paraId="2650B4D2" w14:textId="20AAF308" w:rsidR="00EF3EF8" w:rsidRPr="00CE217E" w:rsidRDefault="00EF3EF8" w:rsidP="00EF3EF8">
      <w:pPr>
        <w:pStyle w:val="ListParagraph"/>
        <w:numPr>
          <w:ilvl w:val="0"/>
          <w:numId w:val="3"/>
        </w:numPr>
        <w:spacing w:after="0"/>
        <w:rPr>
          <w:rFonts w:ascii="Verdana" w:hAnsi="Verdana"/>
          <w:b/>
          <w:bCs/>
          <w:sz w:val="24"/>
          <w:szCs w:val="24"/>
        </w:rPr>
      </w:pPr>
      <w:r>
        <w:rPr>
          <w:rFonts w:ascii="Verdana" w:hAnsi="Verdana"/>
          <w:sz w:val="24"/>
          <w:szCs w:val="24"/>
        </w:rPr>
        <w:t xml:space="preserve">This was in accord with God’s original plan recorded in </w:t>
      </w:r>
      <w:r w:rsidRPr="00CE217E">
        <w:rPr>
          <w:rFonts w:ascii="Verdana" w:hAnsi="Verdana"/>
          <w:b/>
          <w:bCs/>
          <w:sz w:val="24"/>
          <w:szCs w:val="24"/>
        </w:rPr>
        <w:t>Exodus 17:14-15</w:t>
      </w:r>
    </w:p>
    <w:p w14:paraId="772D161C" w14:textId="66F4E0DB" w:rsidR="00EF3EF8" w:rsidRPr="00EF3EF8" w:rsidRDefault="00EF3EF8" w:rsidP="00EF3EF8">
      <w:pPr>
        <w:spacing w:after="0"/>
        <w:ind w:left="1440" w:right="1440"/>
        <w:rPr>
          <w:rFonts w:ascii="Consolas" w:hAnsi="Consolas"/>
          <w:sz w:val="24"/>
          <w:szCs w:val="24"/>
        </w:rPr>
      </w:pPr>
      <w:r>
        <w:rPr>
          <w:rFonts w:ascii="Consolas" w:hAnsi="Consolas"/>
          <w:sz w:val="24"/>
          <w:szCs w:val="24"/>
        </w:rPr>
        <w:t xml:space="preserve">    </w:t>
      </w:r>
      <w:r w:rsidRPr="00EF3EF8">
        <w:rPr>
          <w:rFonts w:ascii="Consolas" w:hAnsi="Consolas"/>
          <w:sz w:val="24"/>
          <w:szCs w:val="24"/>
        </w:rPr>
        <w:t>14 Then the LORD said to Moses, "Write this for a memorial in the book and recount it in the hearing of Joshua, that I will utterly blot out the remembrance of Amalek from under heaven."</w:t>
      </w:r>
    </w:p>
    <w:p w14:paraId="6E53DE04" w14:textId="32551428" w:rsidR="00EF3EF8" w:rsidRPr="00EF3EF8" w:rsidRDefault="00EF3EF8" w:rsidP="00EF3EF8">
      <w:pPr>
        <w:spacing w:after="0"/>
        <w:ind w:left="1440" w:right="1440"/>
        <w:rPr>
          <w:rFonts w:ascii="Consolas" w:hAnsi="Consolas"/>
          <w:sz w:val="24"/>
          <w:szCs w:val="24"/>
        </w:rPr>
      </w:pPr>
      <w:r w:rsidRPr="00EF3EF8">
        <w:rPr>
          <w:rFonts w:ascii="Consolas" w:hAnsi="Consolas"/>
          <w:sz w:val="24"/>
          <w:szCs w:val="24"/>
        </w:rPr>
        <w:t xml:space="preserve"> </w:t>
      </w:r>
      <w:r>
        <w:rPr>
          <w:rFonts w:ascii="Consolas" w:hAnsi="Consolas"/>
          <w:sz w:val="24"/>
          <w:szCs w:val="24"/>
        </w:rPr>
        <w:t xml:space="preserve">   </w:t>
      </w:r>
      <w:r w:rsidRPr="00EF3EF8">
        <w:rPr>
          <w:rFonts w:ascii="Consolas" w:hAnsi="Consolas"/>
          <w:sz w:val="24"/>
          <w:szCs w:val="24"/>
        </w:rPr>
        <w:t>15 And Moses built an altar and called its name, The-LORD-Is-My-</w:t>
      </w:r>
      <w:r w:rsidR="00B55AE9" w:rsidRPr="00EF3EF8">
        <w:rPr>
          <w:rFonts w:ascii="Consolas" w:hAnsi="Consolas"/>
          <w:sz w:val="24"/>
          <w:szCs w:val="24"/>
        </w:rPr>
        <w:t>Banner.</w:t>
      </w:r>
    </w:p>
    <w:p w14:paraId="32A14240" w14:textId="2BC0908D" w:rsidR="00EF3EF8" w:rsidRDefault="00EF3EF8" w:rsidP="0038008A">
      <w:pPr>
        <w:spacing w:after="0"/>
        <w:rPr>
          <w:rFonts w:ascii="Verdana" w:hAnsi="Verdana"/>
          <w:sz w:val="24"/>
          <w:szCs w:val="24"/>
        </w:rPr>
      </w:pPr>
    </w:p>
    <w:p w14:paraId="15763C9A" w14:textId="053B33BC" w:rsidR="00CE217E" w:rsidRPr="00CE217E" w:rsidRDefault="00CE217E" w:rsidP="00CE217E">
      <w:pPr>
        <w:pStyle w:val="ListParagraph"/>
        <w:numPr>
          <w:ilvl w:val="0"/>
          <w:numId w:val="3"/>
        </w:numPr>
        <w:spacing w:after="0"/>
        <w:rPr>
          <w:rFonts w:ascii="Verdana" w:hAnsi="Verdana"/>
          <w:sz w:val="24"/>
          <w:szCs w:val="24"/>
        </w:rPr>
      </w:pPr>
      <w:r>
        <w:rPr>
          <w:rFonts w:ascii="Verdana" w:hAnsi="Verdana"/>
          <w:sz w:val="24"/>
          <w:szCs w:val="24"/>
        </w:rPr>
        <w:t>God is our protector and provider</w:t>
      </w:r>
    </w:p>
    <w:p w14:paraId="68E72E11" w14:textId="6573A04B" w:rsidR="001218D5" w:rsidRDefault="0038008A" w:rsidP="0038008A">
      <w:pPr>
        <w:spacing w:after="0"/>
        <w:rPr>
          <w:rFonts w:ascii="Verdana" w:hAnsi="Verdana"/>
          <w:sz w:val="24"/>
          <w:szCs w:val="24"/>
        </w:rPr>
      </w:pPr>
      <w:r w:rsidRPr="00EF3EF8">
        <w:rPr>
          <w:rFonts w:ascii="Verdana" w:hAnsi="Verdana"/>
          <w:sz w:val="24"/>
          <w:szCs w:val="24"/>
        </w:rPr>
        <w:t xml:space="preserve"> </w:t>
      </w:r>
    </w:p>
    <w:p w14:paraId="5822B8BD" w14:textId="4658156A" w:rsidR="00CE217E" w:rsidRDefault="00CE217E" w:rsidP="0038008A">
      <w:pPr>
        <w:spacing w:after="0"/>
        <w:rPr>
          <w:rFonts w:ascii="Verdana" w:hAnsi="Verdana"/>
          <w:sz w:val="24"/>
          <w:szCs w:val="24"/>
        </w:rPr>
      </w:pPr>
    </w:p>
    <w:p w14:paraId="3C3A528F" w14:textId="247E03A1" w:rsidR="005153D0" w:rsidRDefault="005153D0" w:rsidP="0038008A">
      <w:pPr>
        <w:spacing w:after="0"/>
        <w:rPr>
          <w:rFonts w:ascii="Verdana" w:hAnsi="Verdana"/>
          <w:sz w:val="24"/>
          <w:szCs w:val="24"/>
        </w:rPr>
      </w:pPr>
    </w:p>
    <w:p w14:paraId="115DFC80" w14:textId="5DAC7923" w:rsidR="005153D0" w:rsidRDefault="005153D0" w:rsidP="0038008A">
      <w:pPr>
        <w:spacing w:after="0"/>
        <w:rPr>
          <w:rFonts w:ascii="Verdana" w:hAnsi="Verdana"/>
          <w:sz w:val="24"/>
          <w:szCs w:val="24"/>
        </w:rPr>
      </w:pPr>
    </w:p>
    <w:p w14:paraId="3CB02E39" w14:textId="4DEA19DF" w:rsidR="005153D0" w:rsidRDefault="005153D0" w:rsidP="0038008A">
      <w:pPr>
        <w:spacing w:after="0"/>
        <w:rPr>
          <w:rFonts w:ascii="Verdana" w:hAnsi="Verdana"/>
          <w:sz w:val="24"/>
          <w:szCs w:val="24"/>
        </w:rPr>
      </w:pPr>
    </w:p>
    <w:p w14:paraId="14324E83" w14:textId="77777777" w:rsidR="005153D0" w:rsidRDefault="005153D0" w:rsidP="0038008A">
      <w:pPr>
        <w:spacing w:after="0"/>
        <w:rPr>
          <w:rFonts w:ascii="Comic Sans MS" w:hAnsi="Comic Sans MS"/>
          <w:sz w:val="24"/>
          <w:szCs w:val="24"/>
        </w:rPr>
      </w:pPr>
    </w:p>
    <w:p w14:paraId="3588F3B6" w14:textId="5280979B" w:rsidR="00CE217E" w:rsidRPr="00CE217E" w:rsidRDefault="00CE217E" w:rsidP="0038008A">
      <w:pPr>
        <w:spacing w:after="0"/>
        <w:rPr>
          <w:rFonts w:ascii="Verdana" w:hAnsi="Verdana"/>
          <w:b/>
          <w:bCs/>
          <w:sz w:val="24"/>
          <w:szCs w:val="24"/>
        </w:rPr>
      </w:pPr>
      <w:r w:rsidRPr="009A1495">
        <w:rPr>
          <w:rFonts w:ascii="Verdana" w:hAnsi="Verdana"/>
          <w:b/>
          <w:bCs/>
          <w:sz w:val="24"/>
          <w:szCs w:val="24"/>
        </w:rPr>
        <w:lastRenderedPageBreak/>
        <w:t>Esther 9:</w:t>
      </w:r>
      <w:r>
        <w:rPr>
          <w:rFonts w:ascii="Verdana" w:hAnsi="Verdana"/>
          <w:b/>
          <w:bCs/>
          <w:sz w:val="24"/>
          <w:szCs w:val="24"/>
        </w:rPr>
        <w:t>13-15</w:t>
      </w:r>
    </w:p>
    <w:p w14:paraId="44788D94" w14:textId="7C49A90D" w:rsidR="0038008A" w:rsidRPr="0038008A" w:rsidRDefault="00CE217E" w:rsidP="0038008A">
      <w:pPr>
        <w:spacing w:after="0"/>
        <w:rPr>
          <w:rFonts w:ascii="Comic Sans MS" w:hAnsi="Comic Sans MS"/>
          <w:sz w:val="24"/>
          <w:szCs w:val="24"/>
        </w:rPr>
      </w:pPr>
      <w:r>
        <w:rPr>
          <w:rFonts w:ascii="Comic Sans MS" w:hAnsi="Comic Sans MS"/>
          <w:sz w:val="24"/>
          <w:szCs w:val="24"/>
        </w:rPr>
        <w:t xml:space="preserve">    </w:t>
      </w:r>
      <w:r w:rsidR="0038008A" w:rsidRPr="0038008A">
        <w:rPr>
          <w:rFonts w:ascii="Comic Sans MS" w:hAnsi="Comic Sans MS"/>
          <w:sz w:val="24"/>
          <w:szCs w:val="24"/>
        </w:rPr>
        <w:t xml:space="preserve">13 “If it pleases the king,” Esther answered, “give the Jews in Susa permission to carry out this day’s edict tomorrow </w:t>
      </w:r>
      <w:r w:rsidR="00B55AE9" w:rsidRPr="0038008A">
        <w:rPr>
          <w:rFonts w:ascii="Comic Sans MS" w:hAnsi="Comic Sans MS"/>
          <w:sz w:val="24"/>
          <w:szCs w:val="24"/>
        </w:rPr>
        <w:t>also and</w:t>
      </w:r>
      <w:r w:rsidR="0038008A" w:rsidRPr="0038008A">
        <w:rPr>
          <w:rFonts w:ascii="Comic Sans MS" w:hAnsi="Comic Sans MS"/>
          <w:sz w:val="24"/>
          <w:szCs w:val="24"/>
        </w:rPr>
        <w:t xml:space="preserve"> let Haman’s ten sons be impaled on poles.”</w:t>
      </w:r>
    </w:p>
    <w:p w14:paraId="33A2502B" w14:textId="7E259967" w:rsidR="0038008A" w:rsidRDefault="0038008A" w:rsidP="0038008A">
      <w:pPr>
        <w:spacing w:after="0"/>
        <w:rPr>
          <w:rFonts w:ascii="Comic Sans MS" w:hAnsi="Comic Sans MS"/>
          <w:sz w:val="24"/>
          <w:szCs w:val="24"/>
        </w:rPr>
      </w:pPr>
      <w:r>
        <w:rPr>
          <w:rFonts w:ascii="Comic Sans MS" w:hAnsi="Comic Sans MS"/>
          <w:sz w:val="24"/>
          <w:szCs w:val="24"/>
        </w:rPr>
        <w:t xml:space="preserve">  </w:t>
      </w:r>
      <w:r w:rsidR="00CE217E">
        <w:rPr>
          <w:rFonts w:ascii="Comic Sans MS" w:hAnsi="Comic Sans MS"/>
          <w:sz w:val="24"/>
          <w:szCs w:val="24"/>
        </w:rPr>
        <w:t xml:space="preserve"> </w:t>
      </w:r>
      <w:r w:rsidRPr="0038008A">
        <w:rPr>
          <w:rFonts w:ascii="Comic Sans MS" w:hAnsi="Comic Sans MS"/>
          <w:sz w:val="24"/>
          <w:szCs w:val="24"/>
        </w:rPr>
        <w:t>14 So the king commanded that this be done. An edict was issued in Susa, and they impaled the ten sons of Haman. </w:t>
      </w:r>
    </w:p>
    <w:p w14:paraId="5FDC4DA4" w14:textId="037AF4E4" w:rsidR="0038008A" w:rsidRPr="0038008A" w:rsidRDefault="0038008A" w:rsidP="0038008A">
      <w:pPr>
        <w:spacing w:after="0"/>
        <w:rPr>
          <w:rFonts w:ascii="Comic Sans MS" w:hAnsi="Comic Sans MS"/>
          <w:sz w:val="24"/>
          <w:szCs w:val="24"/>
        </w:rPr>
      </w:pPr>
      <w:r>
        <w:rPr>
          <w:rFonts w:ascii="Comic Sans MS" w:hAnsi="Comic Sans MS"/>
          <w:sz w:val="24"/>
          <w:szCs w:val="24"/>
        </w:rPr>
        <w:t xml:space="preserve">  </w:t>
      </w:r>
      <w:r w:rsidR="00CE217E">
        <w:rPr>
          <w:rFonts w:ascii="Comic Sans MS" w:hAnsi="Comic Sans MS"/>
          <w:sz w:val="24"/>
          <w:szCs w:val="24"/>
        </w:rPr>
        <w:t xml:space="preserve"> </w:t>
      </w:r>
      <w:r w:rsidRPr="0038008A">
        <w:rPr>
          <w:rFonts w:ascii="Comic Sans MS" w:hAnsi="Comic Sans MS"/>
          <w:sz w:val="24"/>
          <w:szCs w:val="24"/>
        </w:rPr>
        <w:t>15 The Jews in Susa came together on the fourteenth day of the month of Adar, and they put to death in Susa three hundred men, but they did not lay their hands on the plunder.</w:t>
      </w:r>
    </w:p>
    <w:p w14:paraId="0AA4532D" w14:textId="426EC07D" w:rsidR="0038008A" w:rsidRDefault="0038008A" w:rsidP="0038008A">
      <w:pPr>
        <w:spacing w:after="0"/>
        <w:rPr>
          <w:rFonts w:ascii="Verdana" w:hAnsi="Verdana"/>
          <w:sz w:val="24"/>
          <w:szCs w:val="24"/>
        </w:rPr>
      </w:pPr>
    </w:p>
    <w:p w14:paraId="2DDB4238" w14:textId="316EB804" w:rsidR="0008262C" w:rsidRPr="0008262C" w:rsidRDefault="0008262C" w:rsidP="0038008A">
      <w:pPr>
        <w:spacing w:after="0"/>
        <w:rPr>
          <w:rFonts w:ascii="Verdana" w:hAnsi="Verdana"/>
          <w:b/>
          <w:bCs/>
          <w:sz w:val="24"/>
          <w:szCs w:val="24"/>
        </w:rPr>
      </w:pPr>
      <w:r w:rsidRPr="0008262C">
        <w:rPr>
          <w:rFonts w:ascii="Verdana" w:hAnsi="Verdana"/>
          <w:b/>
          <w:bCs/>
          <w:sz w:val="24"/>
          <w:szCs w:val="24"/>
        </w:rPr>
        <w:t>Esther 9:1-15</w:t>
      </w:r>
      <w:r>
        <w:rPr>
          <w:rFonts w:ascii="Verdana" w:hAnsi="Verdana"/>
          <w:sz w:val="24"/>
          <w:szCs w:val="24"/>
        </w:rPr>
        <w:t xml:space="preserve"> is an illustration of God’s promise to Abraham in </w:t>
      </w:r>
      <w:r w:rsidRPr="0008262C">
        <w:rPr>
          <w:rFonts w:ascii="Verdana" w:hAnsi="Verdana"/>
          <w:b/>
          <w:bCs/>
          <w:sz w:val="24"/>
          <w:szCs w:val="24"/>
        </w:rPr>
        <w:t>Genesis 12:1-3</w:t>
      </w:r>
    </w:p>
    <w:p w14:paraId="71961345" w14:textId="0A208233" w:rsidR="0008262C" w:rsidRPr="0008262C" w:rsidRDefault="0008262C" w:rsidP="0038008A">
      <w:pPr>
        <w:spacing w:after="0"/>
        <w:rPr>
          <w:rFonts w:ascii="Verdana" w:hAnsi="Verdana"/>
          <w:sz w:val="24"/>
          <w:szCs w:val="24"/>
        </w:rPr>
      </w:pPr>
    </w:p>
    <w:p w14:paraId="1E413D85" w14:textId="77777777" w:rsidR="0008262C" w:rsidRDefault="0008262C" w:rsidP="0008262C">
      <w:pPr>
        <w:spacing w:after="0"/>
        <w:ind w:left="1440" w:right="1440"/>
        <w:rPr>
          <w:rStyle w:val="text"/>
          <w:rFonts w:ascii="Consolas" w:hAnsi="Consolas" w:cs="Segoe UI"/>
          <w:color w:val="000000"/>
          <w:sz w:val="24"/>
          <w:szCs w:val="24"/>
          <w:shd w:val="clear" w:color="auto" w:fill="FFFFFF"/>
        </w:rPr>
      </w:pPr>
      <w:r>
        <w:rPr>
          <w:rStyle w:val="text"/>
          <w:rFonts w:ascii="Consolas" w:hAnsi="Consolas" w:cs="Segoe UI"/>
          <w:color w:val="000000"/>
          <w:sz w:val="24"/>
          <w:szCs w:val="24"/>
          <w:shd w:val="clear" w:color="auto" w:fill="FFFFFF"/>
        </w:rPr>
        <w:t xml:space="preserve">     1 </w:t>
      </w:r>
      <w:r w:rsidRPr="0008262C">
        <w:rPr>
          <w:rStyle w:val="text"/>
          <w:rFonts w:ascii="Consolas" w:hAnsi="Consolas" w:cs="Segoe UI"/>
          <w:color w:val="000000"/>
          <w:sz w:val="24"/>
          <w:szCs w:val="24"/>
          <w:shd w:val="clear" w:color="auto" w:fill="FFFFFF"/>
        </w:rPr>
        <w:t>The </w:t>
      </w:r>
      <w:r w:rsidRPr="0008262C">
        <w:rPr>
          <w:rStyle w:val="small-caps"/>
          <w:rFonts w:ascii="Consolas" w:hAnsi="Consolas" w:cs="Segoe UI"/>
          <w:smallCaps/>
          <w:color w:val="000000"/>
          <w:sz w:val="24"/>
          <w:szCs w:val="24"/>
          <w:shd w:val="clear" w:color="auto" w:fill="FFFFFF"/>
        </w:rPr>
        <w:t>Lord</w:t>
      </w:r>
      <w:r w:rsidRPr="0008262C">
        <w:rPr>
          <w:rStyle w:val="text"/>
          <w:rFonts w:ascii="Consolas" w:hAnsi="Consolas" w:cs="Segoe UI"/>
          <w:color w:val="000000"/>
          <w:sz w:val="24"/>
          <w:szCs w:val="24"/>
          <w:shd w:val="clear" w:color="auto" w:fill="FFFFFF"/>
        </w:rPr>
        <w:t> had said to Abram, “Leave your native country, your relatives, and your father’s family, and go to the land that I will show you.</w:t>
      </w:r>
      <w:r w:rsidRPr="0008262C">
        <w:rPr>
          <w:rFonts w:ascii="Consolas" w:hAnsi="Consolas" w:cs="Segoe UI"/>
          <w:color w:val="000000"/>
          <w:sz w:val="24"/>
          <w:szCs w:val="24"/>
          <w:shd w:val="clear" w:color="auto" w:fill="FFFFFF"/>
        </w:rPr>
        <w:t> </w:t>
      </w:r>
      <w:r w:rsidRPr="0008262C">
        <w:rPr>
          <w:rStyle w:val="text"/>
          <w:rFonts w:ascii="Consolas" w:hAnsi="Consolas" w:cs="Segoe UI"/>
          <w:color w:val="000000"/>
          <w:sz w:val="24"/>
          <w:szCs w:val="24"/>
          <w:shd w:val="clear" w:color="auto" w:fill="FFFFFF"/>
        </w:rPr>
        <w:t xml:space="preserve"> </w:t>
      </w:r>
    </w:p>
    <w:p w14:paraId="06145B68" w14:textId="77777777" w:rsidR="0008262C" w:rsidRDefault="0008262C" w:rsidP="0008262C">
      <w:pPr>
        <w:spacing w:after="0"/>
        <w:ind w:left="1440" w:right="1440"/>
        <w:rPr>
          <w:rFonts w:ascii="Consolas" w:hAnsi="Consolas" w:cs="Segoe UI"/>
          <w:color w:val="000000"/>
          <w:sz w:val="24"/>
          <w:szCs w:val="24"/>
          <w:shd w:val="clear" w:color="auto" w:fill="FFFFFF"/>
        </w:rPr>
      </w:pPr>
      <w:r>
        <w:rPr>
          <w:rStyle w:val="text"/>
          <w:rFonts w:ascii="Consolas" w:hAnsi="Consolas" w:cs="Segoe UI"/>
          <w:color w:val="000000"/>
          <w:sz w:val="24"/>
          <w:szCs w:val="24"/>
          <w:shd w:val="clear" w:color="auto" w:fill="FFFFFF"/>
        </w:rPr>
        <w:t xml:space="preserve">     2 I </w:t>
      </w:r>
      <w:r w:rsidRPr="0008262C">
        <w:rPr>
          <w:rStyle w:val="text"/>
          <w:rFonts w:ascii="Consolas" w:hAnsi="Consolas" w:cs="Segoe UI"/>
          <w:color w:val="000000"/>
          <w:sz w:val="24"/>
          <w:szCs w:val="24"/>
          <w:shd w:val="clear" w:color="auto" w:fill="FFFFFF"/>
        </w:rPr>
        <w:t>will make you into a great nation. I will bless you and make you famous, and you will be a blessing to others.</w:t>
      </w:r>
      <w:r w:rsidRPr="0008262C">
        <w:rPr>
          <w:rFonts w:ascii="Consolas" w:hAnsi="Consolas" w:cs="Segoe UI"/>
          <w:color w:val="000000"/>
          <w:sz w:val="24"/>
          <w:szCs w:val="24"/>
          <w:shd w:val="clear" w:color="auto" w:fill="FFFFFF"/>
        </w:rPr>
        <w:t> </w:t>
      </w:r>
    </w:p>
    <w:p w14:paraId="6D5A27CE" w14:textId="0D52B9FA" w:rsidR="0038008A" w:rsidRPr="0008262C" w:rsidRDefault="0008262C" w:rsidP="0008262C">
      <w:pPr>
        <w:spacing w:after="0"/>
        <w:ind w:left="1440" w:right="1440"/>
        <w:rPr>
          <w:rFonts w:ascii="Consolas" w:hAnsi="Consolas"/>
          <w:sz w:val="24"/>
          <w:szCs w:val="24"/>
        </w:rPr>
      </w:pPr>
      <w:r>
        <w:rPr>
          <w:rFonts w:ascii="Consolas" w:hAnsi="Consolas" w:cs="Segoe UI"/>
          <w:color w:val="000000"/>
          <w:sz w:val="24"/>
          <w:szCs w:val="24"/>
          <w:shd w:val="clear" w:color="auto" w:fill="FFFFFF"/>
        </w:rPr>
        <w:t xml:space="preserve">     </w:t>
      </w:r>
      <w:r>
        <w:rPr>
          <w:rStyle w:val="text"/>
          <w:rFonts w:ascii="Consolas" w:hAnsi="Consolas" w:cs="Segoe UI"/>
          <w:color w:val="000000"/>
          <w:sz w:val="24"/>
          <w:szCs w:val="24"/>
          <w:shd w:val="clear" w:color="auto" w:fill="FFFFFF"/>
        </w:rPr>
        <w:t xml:space="preserve">3 </w:t>
      </w:r>
      <w:r w:rsidRPr="0008262C">
        <w:rPr>
          <w:rStyle w:val="text"/>
          <w:rFonts w:ascii="Consolas" w:hAnsi="Consolas" w:cs="Segoe UI"/>
          <w:b/>
          <w:bCs/>
          <w:color w:val="000000"/>
          <w:sz w:val="24"/>
          <w:szCs w:val="24"/>
          <w:u w:val="single"/>
          <w:shd w:val="clear" w:color="auto" w:fill="FFFFFF"/>
        </w:rPr>
        <w:t>I will bless those who bless you and curse those who treat you with contempt.</w:t>
      </w:r>
      <w:r w:rsidRPr="0008262C">
        <w:rPr>
          <w:rStyle w:val="text"/>
          <w:rFonts w:ascii="Consolas" w:hAnsi="Consolas" w:cs="Segoe UI"/>
          <w:color w:val="000000"/>
          <w:sz w:val="24"/>
          <w:szCs w:val="24"/>
          <w:shd w:val="clear" w:color="auto" w:fill="FFFFFF"/>
        </w:rPr>
        <w:t xml:space="preserve"> All the families on earth will be blessed through you.”</w:t>
      </w:r>
    </w:p>
    <w:p w14:paraId="7E22509B" w14:textId="39B5539C" w:rsidR="0038008A" w:rsidRDefault="0038008A" w:rsidP="0038008A">
      <w:pPr>
        <w:spacing w:after="0"/>
        <w:rPr>
          <w:rFonts w:ascii="Comic Sans MS" w:hAnsi="Comic Sans MS"/>
          <w:sz w:val="24"/>
          <w:szCs w:val="24"/>
        </w:rPr>
      </w:pPr>
    </w:p>
    <w:p w14:paraId="7C554C74" w14:textId="7DFAE156" w:rsidR="0008262C" w:rsidRDefault="0008262C" w:rsidP="0038008A">
      <w:pPr>
        <w:spacing w:after="0"/>
        <w:rPr>
          <w:rFonts w:ascii="Verdana" w:hAnsi="Verdana"/>
          <w:sz w:val="24"/>
          <w:szCs w:val="24"/>
        </w:rPr>
      </w:pPr>
      <w:r w:rsidRPr="0008262C">
        <w:rPr>
          <w:rFonts w:ascii="Verdana" w:hAnsi="Verdana"/>
          <w:sz w:val="24"/>
          <w:szCs w:val="24"/>
        </w:rPr>
        <w:t>There are 5 Characteristics of God’s divine Promises</w:t>
      </w:r>
    </w:p>
    <w:p w14:paraId="1CA3A5B1" w14:textId="5ADDDBF2" w:rsidR="0008262C" w:rsidRDefault="0008262C" w:rsidP="0038008A">
      <w:pPr>
        <w:spacing w:after="0"/>
        <w:rPr>
          <w:rFonts w:ascii="Verdana" w:hAnsi="Verdana"/>
          <w:sz w:val="24"/>
          <w:szCs w:val="24"/>
        </w:rPr>
      </w:pPr>
    </w:p>
    <w:p w14:paraId="0C4BAEEE" w14:textId="6DFFAF4B" w:rsidR="0008262C" w:rsidRPr="006C44F6" w:rsidRDefault="0008262C" w:rsidP="0008262C">
      <w:pPr>
        <w:pStyle w:val="ListParagraph"/>
        <w:numPr>
          <w:ilvl w:val="0"/>
          <w:numId w:val="5"/>
        </w:numPr>
        <w:spacing w:after="0"/>
        <w:rPr>
          <w:rFonts w:ascii="Verdana" w:hAnsi="Verdana"/>
          <w:b/>
          <w:bCs/>
          <w:sz w:val="24"/>
          <w:szCs w:val="24"/>
        </w:rPr>
      </w:pPr>
      <w:r>
        <w:rPr>
          <w:rFonts w:ascii="Verdana" w:hAnsi="Verdana"/>
          <w:sz w:val="24"/>
          <w:szCs w:val="24"/>
        </w:rPr>
        <w:t>God’s Promises are Unfailing—</w:t>
      </w:r>
      <w:r w:rsidRPr="006C44F6">
        <w:rPr>
          <w:rFonts w:ascii="Verdana" w:hAnsi="Verdana"/>
          <w:b/>
          <w:bCs/>
          <w:sz w:val="24"/>
          <w:szCs w:val="24"/>
        </w:rPr>
        <w:t>1 Kings 8:56</w:t>
      </w:r>
    </w:p>
    <w:p w14:paraId="3613849A" w14:textId="25D2C5EA" w:rsidR="0008262C" w:rsidRDefault="0008262C" w:rsidP="0038008A">
      <w:pPr>
        <w:spacing w:after="0"/>
        <w:rPr>
          <w:rFonts w:ascii="Verdana" w:hAnsi="Verdana"/>
          <w:sz w:val="24"/>
          <w:szCs w:val="24"/>
        </w:rPr>
      </w:pPr>
    </w:p>
    <w:p w14:paraId="21FF5DCE" w14:textId="1503CCB0" w:rsidR="0008262C" w:rsidRPr="006C44F6" w:rsidRDefault="006C44F6" w:rsidP="006C44F6">
      <w:pPr>
        <w:spacing w:after="0"/>
        <w:ind w:left="1440" w:right="1440"/>
        <w:rPr>
          <w:rFonts w:ascii="Consolas" w:hAnsi="Consolas"/>
          <w:sz w:val="24"/>
          <w:szCs w:val="24"/>
        </w:rPr>
      </w:pPr>
      <w:r>
        <w:rPr>
          <w:rFonts w:ascii="Consolas" w:hAnsi="Consolas" w:cs="Segoe UI"/>
          <w:color w:val="000000"/>
          <w:sz w:val="24"/>
          <w:szCs w:val="24"/>
          <w:shd w:val="clear" w:color="auto" w:fill="FFFFFF"/>
        </w:rPr>
        <w:t xml:space="preserve">    </w:t>
      </w:r>
      <w:r w:rsidR="0008262C" w:rsidRPr="006C44F6">
        <w:rPr>
          <w:rFonts w:ascii="Consolas" w:hAnsi="Consolas" w:cs="Segoe UI"/>
          <w:color w:val="000000"/>
          <w:sz w:val="24"/>
          <w:szCs w:val="24"/>
          <w:shd w:val="clear" w:color="auto" w:fill="FFFFFF"/>
        </w:rPr>
        <w:t>“Praise be to the </w:t>
      </w:r>
      <w:r w:rsidR="0008262C" w:rsidRPr="006C44F6">
        <w:rPr>
          <w:rStyle w:val="small-caps"/>
          <w:rFonts w:ascii="Consolas" w:hAnsi="Consolas" w:cs="Segoe UI"/>
          <w:smallCaps/>
          <w:color w:val="000000"/>
          <w:sz w:val="24"/>
          <w:szCs w:val="24"/>
          <w:shd w:val="clear" w:color="auto" w:fill="FFFFFF"/>
        </w:rPr>
        <w:t>Lord</w:t>
      </w:r>
      <w:r w:rsidR="0008262C" w:rsidRPr="006C44F6">
        <w:rPr>
          <w:rFonts w:ascii="Consolas" w:hAnsi="Consolas" w:cs="Segoe UI"/>
          <w:color w:val="000000"/>
          <w:sz w:val="24"/>
          <w:szCs w:val="24"/>
          <w:shd w:val="clear" w:color="auto" w:fill="FFFFFF"/>
        </w:rPr>
        <w:t>, who has given rest to his people Israel just as he promised. Not one word has failed of all the good promises he gave through his servant Moses.</w:t>
      </w:r>
      <w:r>
        <w:rPr>
          <w:rFonts w:ascii="Consolas" w:hAnsi="Consolas" w:cs="Segoe UI"/>
          <w:color w:val="000000"/>
          <w:sz w:val="24"/>
          <w:szCs w:val="24"/>
          <w:shd w:val="clear" w:color="auto" w:fill="FFFFFF"/>
        </w:rPr>
        <w:t>”</w:t>
      </w:r>
    </w:p>
    <w:p w14:paraId="0D77211A" w14:textId="06298721" w:rsidR="0008262C" w:rsidRDefault="0008262C" w:rsidP="0038008A">
      <w:pPr>
        <w:spacing w:after="0"/>
        <w:rPr>
          <w:rFonts w:ascii="Verdana" w:hAnsi="Verdana"/>
          <w:sz w:val="24"/>
          <w:szCs w:val="24"/>
        </w:rPr>
      </w:pPr>
    </w:p>
    <w:p w14:paraId="0231A501" w14:textId="56B8246F" w:rsidR="0008262C" w:rsidRPr="0008262C" w:rsidRDefault="0008262C" w:rsidP="0008262C">
      <w:pPr>
        <w:pStyle w:val="ListParagraph"/>
        <w:numPr>
          <w:ilvl w:val="0"/>
          <w:numId w:val="5"/>
        </w:numPr>
        <w:spacing w:after="0"/>
        <w:rPr>
          <w:rFonts w:ascii="Verdana" w:hAnsi="Verdana"/>
          <w:sz w:val="24"/>
          <w:szCs w:val="24"/>
        </w:rPr>
      </w:pPr>
      <w:r>
        <w:rPr>
          <w:rFonts w:ascii="Verdana" w:hAnsi="Verdana"/>
          <w:sz w:val="24"/>
          <w:szCs w:val="24"/>
        </w:rPr>
        <w:t xml:space="preserve">God’s promises are </w:t>
      </w:r>
      <w:r w:rsidR="006C44F6">
        <w:rPr>
          <w:rFonts w:ascii="Verdana" w:hAnsi="Verdana"/>
          <w:sz w:val="24"/>
          <w:szCs w:val="24"/>
        </w:rPr>
        <w:t>assured by God’s Divine Ability—</w:t>
      </w:r>
      <w:r w:rsidR="006C44F6" w:rsidRPr="006C44F6">
        <w:rPr>
          <w:rFonts w:ascii="Verdana" w:hAnsi="Verdana"/>
          <w:b/>
          <w:bCs/>
          <w:sz w:val="24"/>
          <w:szCs w:val="24"/>
        </w:rPr>
        <w:t>Romans 4:21</w:t>
      </w:r>
      <w:r w:rsidR="006C44F6">
        <w:rPr>
          <w:rFonts w:ascii="Verdana" w:hAnsi="Verdana"/>
          <w:sz w:val="24"/>
          <w:szCs w:val="24"/>
        </w:rPr>
        <w:t xml:space="preserve"> </w:t>
      </w:r>
    </w:p>
    <w:p w14:paraId="0A6B5EE5" w14:textId="54242B6A" w:rsidR="0008262C" w:rsidRDefault="0008262C" w:rsidP="0038008A">
      <w:pPr>
        <w:spacing w:after="0"/>
        <w:rPr>
          <w:rFonts w:ascii="Verdana" w:hAnsi="Verdana"/>
          <w:sz w:val="24"/>
          <w:szCs w:val="24"/>
        </w:rPr>
      </w:pPr>
    </w:p>
    <w:p w14:paraId="0AA27281" w14:textId="381BFA4A" w:rsidR="0008262C" w:rsidRPr="006C44F6" w:rsidRDefault="006C44F6" w:rsidP="006C44F6">
      <w:pPr>
        <w:spacing w:after="0"/>
        <w:ind w:left="1440" w:right="1440"/>
        <w:rPr>
          <w:rFonts w:ascii="Consolas" w:hAnsi="Consolas"/>
          <w:sz w:val="24"/>
          <w:szCs w:val="24"/>
        </w:rPr>
      </w:pPr>
      <w:r>
        <w:rPr>
          <w:rFonts w:ascii="Consolas" w:hAnsi="Consolas" w:cs="Segoe UI"/>
          <w:color w:val="000000"/>
          <w:sz w:val="24"/>
          <w:szCs w:val="24"/>
          <w:shd w:val="clear" w:color="auto" w:fill="FFFFFF"/>
        </w:rPr>
        <w:t xml:space="preserve">    “</w:t>
      </w:r>
      <w:r w:rsidR="00B55AE9" w:rsidRPr="006C44F6">
        <w:rPr>
          <w:rFonts w:ascii="Consolas" w:hAnsi="Consolas" w:cs="Segoe UI"/>
          <w:color w:val="000000"/>
          <w:sz w:val="24"/>
          <w:szCs w:val="24"/>
          <w:shd w:val="clear" w:color="auto" w:fill="FFFFFF"/>
        </w:rPr>
        <w:t>Being</w:t>
      </w:r>
      <w:r w:rsidRPr="006C44F6">
        <w:rPr>
          <w:rFonts w:ascii="Consolas" w:hAnsi="Consolas" w:cs="Segoe UI"/>
          <w:color w:val="000000"/>
          <w:sz w:val="24"/>
          <w:szCs w:val="24"/>
          <w:shd w:val="clear" w:color="auto" w:fill="FFFFFF"/>
        </w:rPr>
        <w:t xml:space="preserve"> fully persuaded that God had power to do what he had promised.</w:t>
      </w:r>
      <w:r>
        <w:rPr>
          <w:rFonts w:ascii="Consolas" w:hAnsi="Consolas" w:cs="Segoe UI"/>
          <w:color w:val="000000"/>
          <w:sz w:val="24"/>
          <w:szCs w:val="24"/>
          <w:shd w:val="clear" w:color="auto" w:fill="FFFFFF"/>
        </w:rPr>
        <w:t>”</w:t>
      </w:r>
    </w:p>
    <w:p w14:paraId="0C23CAF9" w14:textId="767615EC" w:rsidR="0008262C" w:rsidRDefault="0008262C" w:rsidP="0038008A">
      <w:pPr>
        <w:spacing w:after="0"/>
        <w:rPr>
          <w:rFonts w:ascii="Verdana" w:hAnsi="Verdana"/>
          <w:sz w:val="24"/>
          <w:szCs w:val="24"/>
        </w:rPr>
      </w:pPr>
    </w:p>
    <w:p w14:paraId="2B33EF34" w14:textId="026C6A19" w:rsidR="006C44F6" w:rsidRDefault="006C44F6" w:rsidP="0038008A">
      <w:pPr>
        <w:spacing w:after="0"/>
        <w:rPr>
          <w:rFonts w:ascii="Verdana" w:hAnsi="Verdana"/>
          <w:sz w:val="24"/>
          <w:szCs w:val="24"/>
        </w:rPr>
      </w:pPr>
    </w:p>
    <w:p w14:paraId="142EEA25" w14:textId="66D95599" w:rsidR="006C44F6" w:rsidRDefault="006C44F6" w:rsidP="0038008A">
      <w:pPr>
        <w:spacing w:after="0"/>
        <w:rPr>
          <w:rFonts w:ascii="Verdana" w:hAnsi="Verdana"/>
          <w:sz w:val="24"/>
          <w:szCs w:val="24"/>
        </w:rPr>
      </w:pPr>
    </w:p>
    <w:p w14:paraId="3AB5BC5A" w14:textId="77777777" w:rsidR="006C44F6" w:rsidRDefault="006C44F6" w:rsidP="0038008A">
      <w:pPr>
        <w:spacing w:after="0"/>
        <w:rPr>
          <w:rFonts w:ascii="Verdana" w:hAnsi="Verdana"/>
          <w:sz w:val="24"/>
          <w:szCs w:val="24"/>
        </w:rPr>
      </w:pPr>
    </w:p>
    <w:p w14:paraId="1165A661" w14:textId="2CCBEB3D" w:rsidR="0008262C" w:rsidRPr="006C44F6" w:rsidRDefault="006C44F6" w:rsidP="006C44F6">
      <w:pPr>
        <w:pStyle w:val="ListParagraph"/>
        <w:numPr>
          <w:ilvl w:val="0"/>
          <w:numId w:val="5"/>
        </w:numPr>
        <w:spacing w:after="0"/>
        <w:rPr>
          <w:rFonts w:ascii="Verdana" w:hAnsi="Verdana"/>
          <w:sz w:val="24"/>
          <w:szCs w:val="24"/>
        </w:rPr>
      </w:pPr>
      <w:r>
        <w:rPr>
          <w:rFonts w:ascii="Verdana" w:hAnsi="Verdana"/>
          <w:sz w:val="24"/>
          <w:szCs w:val="24"/>
        </w:rPr>
        <w:lastRenderedPageBreak/>
        <w:t>God’s promises are grounded in Jesus Christ—</w:t>
      </w:r>
      <w:r w:rsidRPr="006C44F6">
        <w:rPr>
          <w:rFonts w:ascii="Verdana" w:hAnsi="Verdana"/>
          <w:b/>
          <w:bCs/>
          <w:sz w:val="24"/>
          <w:szCs w:val="24"/>
        </w:rPr>
        <w:t>2 Corinthians 1:20</w:t>
      </w:r>
    </w:p>
    <w:p w14:paraId="112F33AB" w14:textId="77777777" w:rsidR="0008262C" w:rsidRPr="0008262C" w:rsidRDefault="0008262C" w:rsidP="0038008A">
      <w:pPr>
        <w:spacing w:after="0"/>
        <w:rPr>
          <w:rFonts w:ascii="Verdana" w:hAnsi="Verdana"/>
          <w:sz w:val="24"/>
          <w:szCs w:val="24"/>
        </w:rPr>
      </w:pPr>
    </w:p>
    <w:p w14:paraId="62B8D9DC" w14:textId="1BDED4FF" w:rsidR="0038008A" w:rsidRPr="006C44F6" w:rsidRDefault="006C44F6" w:rsidP="006C44F6">
      <w:pPr>
        <w:spacing w:after="0"/>
        <w:ind w:left="1440" w:right="1440"/>
        <w:rPr>
          <w:rFonts w:ascii="Consolas" w:hAnsi="Consolas"/>
          <w:sz w:val="24"/>
          <w:szCs w:val="24"/>
        </w:rPr>
      </w:pPr>
      <w:r>
        <w:rPr>
          <w:rFonts w:ascii="Consolas" w:hAnsi="Consolas" w:cs="Segoe UI"/>
          <w:color w:val="000000"/>
          <w:sz w:val="24"/>
          <w:szCs w:val="24"/>
          <w:shd w:val="clear" w:color="auto" w:fill="FFFFFF"/>
        </w:rPr>
        <w:t xml:space="preserve">    </w:t>
      </w:r>
      <w:r w:rsidRPr="006C44F6">
        <w:rPr>
          <w:rFonts w:ascii="Consolas" w:hAnsi="Consolas" w:cs="Segoe UI"/>
          <w:color w:val="000000"/>
          <w:sz w:val="24"/>
          <w:szCs w:val="24"/>
          <w:shd w:val="clear" w:color="auto" w:fill="FFFFFF"/>
        </w:rPr>
        <w:t>“For no matter how many promises God has made, they are “Yes” in Christ. And so through him the “Amen” is spoken by us to the glory of God.”</w:t>
      </w:r>
    </w:p>
    <w:p w14:paraId="2C685EC7" w14:textId="4E9DF348" w:rsidR="0038008A" w:rsidRDefault="0038008A" w:rsidP="0038008A">
      <w:pPr>
        <w:spacing w:after="0"/>
        <w:rPr>
          <w:rFonts w:ascii="Comic Sans MS" w:hAnsi="Comic Sans MS"/>
          <w:sz w:val="24"/>
          <w:szCs w:val="24"/>
        </w:rPr>
      </w:pPr>
    </w:p>
    <w:p w14:paraId="1C8AF749" w14:textId="449C84DD" w:rsidR="006C44F6" w:rsidRPr="006C44F6" w:rsidRDefault="006C44F6" w:rsidP="006C44F6">
      <w:pPr>
        <w:pStyle w:val="ListParagraph"/>
        <w:numPr>
          <w:ilvl w:val="0"/>
          <w:numId w:val="5"/>
        </w:numPr>
        <w:spacing w:after="0"/>
        <w:rPr>
          <w:rFonts w:ascii="Verdana" w:hAnsi="Verdana"/>
          <w:b/>
          <w:bCs/>
          <w:sz w:val="24"/>
          <w:szCs w:val="24"/>
        </w:rPr>
      </w:pPr>
      <w:r>
        <w:rPr>
          <w:rFonts w:ascii="Verdana" w:hAnsi="Verdana"/>
          <w:sz w:val="24"/>
          <w:szCs w:val="24"/>
        </w:rPr>
        <w:t xml:space="preserve">God’s </w:t>
      </w:r>
      <w:r w:rsidR="009102F3">
        <w:rPr>
          <w:rFonts w:ascii="Verdana" w:hAnsi="Verdana"/>
          <w:sz w:val="24"/>
          <w:szCs w:val="24"/>
        </w:rPr>
        <w:t>p</w:t>
      </w:r>
      <w:r>
        <w:rPr>
          <w:rFonts w:ascii="Verdana" w:hAnsi="Verdana"/>
          <w:sz w:val="24"/>
          <w:szCs w:val="24"/>
        </w:rPr>
        <w:t>romises are of Infinite Value—</w:t>
      </w:r>
      <w:r w:rsidRPr="006C44F6">
        <w:rPr>
          <w:rFonts w:ascii="Verdana" w:hAnsi="Verdana"/>
          <w:b/>
          <w:bCs/>
          <w:sz w:val="24"/>
          <w:szCs w:val="24"/>
        </w:rPr>
        <w:t>2 Peter 1:4</w:t>
      </w:r>
    </w:p>
    <w:p w14:paraId="18379940" w14:textId="77777777" w:rsidR="006C44F6" w:rsidRDefault="006C44F6" w:rsidP="0038008A">
      <w:pPr>
        <w:spacing w:after="0"/>
        <w:rPr>
          <w:rFonts w:ascii="Segoe UI" w:hAnsi="Segoe UI" w:cs="Segoe UI"/>
          <w:color w:val="000000"/>
          <w:shd w:val="clear" w:color="auto" w:fill="FFFFFF"/>
        </w:rPr>
      </w:pPr>
    </w:p>
    <w:p w14:paraId="5A362DC2" w14:textId="528924D4" w:rsidR="0038008A" w:rsidRPr="006C44F6" w:rsidRDefault="006C44F6" w:rsidP="006C44F6">
      <w:pPr>
        <w:spacing w:after="0"/>
        <w:ind w:left="1440" w:right="1440"/>
        <w:rPr>
          <w:rFonts w:ascii="Consolas" w:hAnsi="Consolas"/>
          <w:sz w:val="24"/>
          <w:szCs w:val="24"/>
        </w:rPr>
      </w:pPr>
      <w:r>
        <w:rPr>
          <w:rFonts w:ascii="Consolas" w:hAnsi="Consolas" w:cs="Segoe UI"/>
          <w:color w:val="000000"/>
          <w:sz w:val="24"/>
          <w:szCs w:val="24"/>
          <w:shd w:val="clear" w:color="auto" w:fill="FFFFFF"/>
        </w:rPr>
        <w:t xml:space="preserve">    “</w:t>
      </w:r>
      <w:r w:rsidRPr="006C44F6">
        <w:rPr>
          <w:rFonts w:ascii="Consolas" w:hAnsi="Consolas" w:cs="Segoe UI"/>
          <w:color w:val="000000"/>
          <w:sz w:val="24"/>
          <w:szCs w:val="24"/>
          <w:shd w:val="clear" w:color="auto" w:fill="FFFFFF"/>
        </w:rPr>
        <w:t>Through these he has given us his very great and precious promises, so that through them you may participate in the divine nature, having escaped the corruption in the world caused by evil desires.</w:t>
      </w:r>
      <w:r>
        <w:rPr>
          <w:rFonts w:ascii="Consolas" w:hAnsi="Consolas" w:cs="Segoe UI"/>
          <w:color w:val="000000"/>
          <w:sz w:val="24"/>
          <w:szCs w:val="24"/>
          <w:shd w:val="clear" w:color="auto" w:fill="FFFFFF"/>
        </w:rPr>
        <w:t>”</w:t>
      </w:r>
    </w:p>
    <w:p w14:paraId="235B1987" w14:textId="78EF2349" w:rsidR="0038008A" w:rsidRDefault="0038008A" w:rsidP="0038008A">
      <w:pPr>
        <w:spacing w:after="0"/>
        <w:rPr>
          <w:rFonts w:ascii="Verdana" w:hAnsi="Verdana"/>
          <w:sz w:val="24"/>
          <w:szCs w:val="24"/>
        </w:rPr>
      </w:pPr>
    </w:p>
    <w:p w14:paraId="0929A028" w14:textId="389E3A42" w:rsidR="0038008A" w:rsidRPr="006C44F6" w:rsidRDefault="006C44F6" w:rsidP="006C44F6">
      <w:pPr>
        <w:pStyle w:val="ListParagraph"/>
        <w:numPr>
          <w:ilvl w:val="0"/>
          <w:numId w:val="5"/>
        </w:numPr>
        <w:spacing w:after="0"/>
        <w:rPr>
          <w:rFonts w:ascii="Verdana" w:hAnsi="Verdana"/>
          <w:sz w:val="24"/>
          <w:szCs w:val="24"/>
        </w:rPr>
      </w:pPr>
      <w:r>
        <w:rPr>
          <w:rFonts w:ascii="Verdana" w:hAnsi="Verdana"/>
          <w:sz w:val="24"/>
          <w:szCs w:val="24"/>
        </w:rPr>
        <w:t xml:space="preserve">God’s </w:t>
      </w:r>
      <w:r w:rsidR="009102F3">
        <w:rPr>
          <w:rFonts w:ascii="Verdana" w:hAnsi="Verdana"/>
          <w:sz w:val="24"/>
          <w:szCs w:val="24"/>
        </w:rPr>
        <w:t>p</w:t>
      </w:r>
      <w:r>
        <w:rPr>
          <w:rFonts w:ascii="Verdana" w:hAnsi="Verdana"/>
          <w:sz w:val="24"/>
          <w:szCs w:val="24"/>
        </w:rPr>
        <w:t>romises Culminate in Everlasting Life—</w:t>
      </w:r>
      <w:r w:rsidRPr="006C44F6">
        <w:rPr>
          <w:rFonts w:ascii="Verdana" w:hAnsi="Verdana"/>
          <w:b/>
          <w:bCs/>
          <w:sz w:val="24"/>
          <w:szCs w:val="24"/>
        </w:rPr>
        <w:t>1 John 2:25</w:t>
      </w:r>
    </w:p>
    <w:p w14:paraId="06A1CAEA" w14:textId="07F23985" w:rsidR="0038008A" w:rsidRDefault="0038008A" w:rsidP="0038008A">
      <w:pPr>
        <w:spacing w:after="0"/>
        <w:rPr>
          <w:rFonts w:ascii="Verdana" w:hAnsi="Verdana"/>
          <w:sz w:val="24"/>
          <w:szCs w:val="24"/>
        </w:rPr>
      </w:pPr>
    </w:p>
    <w:p w14:paraId="729553DE" w14:textId="4D78DB7F" w:rsidR="0038008A" w:rsidRPr="006C44F6" w:rsidRDefault="006C44F6" w:rsidP="006C44F6">
      <w:pPr>
        <w:spacing w:after="0"/>
        <w:ind w:left="1440" w:right="1440"/>
        <w:rPr>
          <w:rFonts w:ascii="Consolas" w:hAnsi="Consolas"/>
          <w:sz w:val="24"/>
          <w:szCs w:val="24"/>
        </w:rPr>
      </w:pPr>
      <w:r>
        <w:rPr>
          <w:rFonts w:ascii="Consolas" w:hAnsi="Consolas" w:cs="Segoe UI"/>
          <w:color w:val="000000"/>
          <w:sz w:val="24"/>
          <w:szCs w:val="24"/>
          <w:shd w:val="clear" w:color="auto" w:fill="FFFFFF"/>
        </w:rPr>
        <w:t>“</w:t>
      </w:r>
      <w:r w:rsidRPr="006C44F6">
        <w:rPr>
          <w:rFonts w:ascii="Consolas" w:hAnsi="Consolas" w:cs="Segoe UI"/>
          <w:color w:val="000000"/>
          <w:sz w:val="24"/>
          <w:szCs w:val="24"/>
          <w:shd w:val="clear" w:color="auto" w:fill="FFFFFF"/>
        </w:rPr>
        <w:t>And this is what he promised us—eternal life.</w:t>
      </w:r>
      <w:r>
        <w:rPr>
          <w:rFonts w:ascii="Consolas" w:hAnsi="Consolas" w:cs="Segoe UI"/>
          <w:color w:val="000000"/>
          <w:sz w:val="24"/>
          <w:szCs w:val="24"/>
          <w:shd w:val="clear" w:color="auto" w:fill="FFFFFF"/>
        </w:rPr>
        <w:t>”</w:t>
      </w:r>
    </w:p>
    <w:p w14:paraId="79E46F99" w14:textId="4B9A2D87" w:rsidR="0038008A" w:rsidRDefault="0038008A" w:rsidP="0038008A">
      <w:pPr>
        <w:spacing w:after="0"/>
        <w:rPr>
          <w:rFonts w:ascii="Verdana" w:hAnsi="Verdana"/>
          <w:sz w:val="24"/>
          <w:szCs w:val="24"/>
        </w:rPr>
      </w:pPr>
    </w:p>
    <w:p w14:paraId="74D17213" w14:textId="22124189" w:rsidR="0038008A" w:rsidRDefault="0038008A" w:rsidP="0038008A">
      <w:pPr>
        <w:spacing w:after="0"/>
        <w:rPr>
          <w:rFonts w:ascii="Verdana" w:hAnsi="Verdana"/>
          <w:sz w:val="24"/>
          <w:szCs w:val="24"/>
        </w:rPr>
      </w:pPr>
    </w:p>
    <w:p w14:paraId="3168D759" w14:textId="1E1A3C1D" w:rsidR="0038008A" w:rsidRDefault="0038008A" w:rsidP="0038008A">
      <w:pPr>
        <w:spacing w:after="0"/>
        <w:rPr>
          <w:rFonts w:ascii="Verdana" w:hAnsi="Verdana"/>
          <w:sz w:val="24"/>
          <w:szCs w:val="24"/>
        </w:rPr>
      </w:pPr>
    </w:p>
    <w:p w14:paraId="6F80E2A6" w14:textId="3E83EA66" w:rsidR="0038008A" w:rsidRDefault="0038008A" w:rsidP="0038008A">
      <w:pPr>
        <w:spacing w:after="0"/>
        <w:rPr>
          <w:rFonts w:ascii="Verdana" w:hAnsi="Verdana"/>
          <w:sz w:val="24"/>
          <w:szCs w:val="24"/>
        </w:rPr>
      </w:pPr>
    </w:p>
    <w:p w14:paraId="65C41AB4" w14:textId="2F414874" w:rsidR="0038008A" w:rsidRDefault="0038008A" w:rsidP="0038008A">
      <w:pPr>
        <w:spacing w:after="0"/>
        <w:rPr>
          <w:rFonts w:ascii="Verdana" w:hAnsi="Verdana"/>
          <w:sz w:val="24"/>
          <w:szCs w:val="24"/>
        </w:rPr>
      </w:pPr>
    </w:p>
    <w:p w14:paraId="7685548B" w14:textId="7409407E" w:rsidR="0038008A" w:rsidRDefault="0038008A" w:rsidP="0038008A">
      <w:pPr>
        <w:spacing w:after="0"/>
        <w:rPr>
          <w:rFonts w:ascii="Verdana" w:hAnsi="Verdana"/>
          <w:sz w:val="24"/>
          <w:szCs w:val="24"/>
        </w:rPr>
      </w:pPr>
    </w:p>
    <w:p w14:paraId="21FC2679" w14:textId="615CBDCE" w:rsidR="0038008A" w:rsidRDefault="0038008A" w:rsidP="0038008A">
      <w:pPr>
        <w:spacing w:after="0"/>
        <w:rPr>
          <w:rFonts w:ascii="Verdana" w:hAnsi="Verdana"/>
          <w:sz w:val="24"/>
          <w:szCs w:val="24"/>
        </w:rPr>
      </w:pPr>
    </w:p>
    <w:p w14:paraId="3DEA7D79" w14:textId="67DC6B8A" w:rsidR="0038008A" w:rsidRDefault="0038008A" w:rsidP="0038008A">
      <w:pPr>
        <w:spacing w:after="0"/>
        <w:rPr>
          <w:rFonts w:ascii="Verdana" w:hAnsi="Verdana"/>
          <w:sz w:val="24"/>
          <w:szCs w:val="24"/>
        </w:rPr>
      </w:pPr>
    </w:p>
    <w:p w14:paraId="0E166C25" w14:textId="0D3F8735" w:rsidR="0038008A" w:rsidRDefault="0038008A" w:rsidP="0038008A">
      <w:pPr>
        <w:spacing w:after="0"/>
        <w:rPr>
          <w:rFonts w:ascii="Verdana" w:hAnsi="Verdana"/>
          <w:sz w:val="24"/>
          <w:szCs w:val="24"/>
        </w:rPr>
      </w:pPr>
    </w:p>
    <w:p w14:paraId="5932C5D5" w14:textId="0BDC6475" w:rsidR="0038008A" w:rsidRDefault="0038008A" w:rsidP="0038008A">
      <w:pPr>
        <w:spacing w:after="0"/>
        <w:rPr>
          <w:rFonts w:ascii="Verdana" w:hAnsi="Verdana"/>
          <w:sz w:val="24"/>
          <w:szCs w:val="24"/>
        </w:rPr>
      </w:pPr>
    </w:p>
    <w:p w14:paraId="21069B72" w14:textId="15862E12" w:rsidR="0038008A" w:rsidRDefault="0038008A" w:rsidP="0038008A">
      <w:pPr>
        <w:spacing w:after="0"/>
        <w:rPr>
          <w:rFonts w:ascii="Verdana" w:hAnsi="Verdana"/>
          <w:sz w:val="24"/>
          <w:szCs w:val="24"/>
        </w:rPr>
      </w:pPr>
    </w:p>
    <w:p w14:paraId="57A23138" w14:textId="04471288" w:rsidR="0038008A" w:rsidRDefault="0038008A" w:rsidP="0038008A">
      <w:pPr>
        <w:spacing w:after="0"/>
        <w:rPr>
          <w:rFonts w:ascii="Verdana" w:hAnsi="Verdana"/>
          <w:sz w:val="24"/>
          <w:szCs w:val="24"/>
        </w:rPr>
      </w:pPr>
    </w:p>
    <w:p w14:paraId="359E8F13" w14:textId="1EE39110" w:rsidR="0038008A" w:rsidRDefault="0038008A" w:rsidP="0038008A">
      <w:pPr>
        <w:spacing w:after="0"/>
        <w:rPr>
          <w:rFonts w:ascii="Verdana" w:hAnsi="Verdana"/>
          <w:sz w:val="24"/>
          <w:szCs w:val="24"/>
        </w:rPr>
      </w:pPr>
    </w:p>
    <w:p w14:paraId="1B40DF64" w14:textId="22C6CB3C" w:rsidR="0038008A" w:rsidRDefault="0038008A" w:rsidP="0038008A">
      <w:pPr>
        <w:spacing w:after="0"/>
        <w:rPr>
          <w:rFonts w:ascii="Verdana" w:hAnsi="Verdana"/>
          <w:sz w:val="24"/>
          <w:szCs w:val="24"/>
        </w:rPr>
      </w:pPr>
    </w:p>
    <w:p w14:paraId="3F6F7059" w14:textId="3135DEF9" w:rsidR="0038008A" w:rsidRDefault="0038008A" w:rsidP="0038008A">
      <w:pPr>
        <w:spacing w:after="0"/>
        <w:rPr>
          <w:rFonts w:ascii="Verdana" w:hAnsi="Verdana"/>
          <w:sz w:val="24"/>
          <w:szCs w:val="24"/>
        </w:rPr>
      </w:pPr>
    </w:p>
    <w:p w14:paraId="7AB7CBB9" w14:textId="780F6D2B" w:rsidR="0038008A" w:rsidRDefault="0038008A" w:rsidP="0038008A">
      <w:pPr>
        <w:spacing w:after="0"/>
        <w:rPr>
          <w:rFonts w:ascii="Verdana" w:hAnsi="Verdana"/>
          <w:sz w:val="24"/>
          <w:szCs w:val="24"/>
        </w:rPr>
      </w:pPr>
    </w:p>
    <w:p w14:paraId="02DBF94B" w14:textId="4BF770A9" w:rsidR="0038008A" w:rsidRDefault="0038008A" w:rsidP="0038008A">
      <w:pPr>
        <w:spacing w:after="0"/>
        <w:rPr>
          <w:rFonts w:ascii="Verdana" w:hAnsi="Verdana"/>
          <w:sz w:val="24"/>
          <w:szCs w:val="24"/>
        </w:rPr>
      </w:pPr>
    </w:p>
    <w:p w14:paraId="6EA9E8FF" w14:textId="075C7B2C" w:rsidR="0038008A" w:rsidRDefault="0038008A" w:rsidP="0038008A">
      <w:pPr>
        <w:spacing w:after="0"/>
        <w:rPr>
          <w:rFonts w:ascii="Verdana" w:hAnsi="Verdana"/>
          <w:sz w:val="24"/>
          <w:szCs w:val="24"/>
        </w:rPr>
      </w:pPr>
    </w:p>
    <w:p w14:paraId="01EDF645" w14:textId="210D59C9" w:rsidR="0038008A" w:rsidRDefault="0038008A" w:rsidP="0038008A">
      <w:pPr>
        <w:spacing w:after="0"/>
        <w:rPr>
          <w:rFonts w:ascii="Verdana" w:hAnsi="Verdana"/>
          <w:sz w:val="24"/>
          <w:szCs w:val="24"/>
        </w:rPr>
      </w:pPr>
    </w:p>
    <w:p w14:paraId="183A27A6" w14:textId="0A0FDB8E" w:rsidR="0038008A" w:rsidRDefault="0038008A" w:rsidP="0038008A">
      <w:pPr>
        <w:spacing w:after="0"/>
        <w:rPr>
          <w:rFonts w:ascii="Verdana" w:hAnsi="Verdana"/>
          <w:sz w:val="24"/>
          <w:szCs w:val="24"/>
        </w:rPr>
      </w:pPr>
    </w:p>
    <w:p w14:paraId="1D669EAB" w14:textId="04E1D5EC" w:rsidR="0038008A" w:rsidRDefault="0038008A" w:rsidP="0038008A">
      <w:pPr>
        <w:spacing w:after="0"/>
        <w:rPr>
          <w:rFonts w:ascii="Verdana" w:hAnsi="Verdana"/>
          <w:sz w:val="24"/>
          <w:szCs w:val="24"/>
        </w:rPr>
      </w:pPr>
    </w:p>
    <w:p w14:paraId="570C9A57" w14:textId="77777777" w:rsidR="0038008A" w:rsidRPr="0038008A" w:rsidRDefault="0038008A" w:rsidP="0038008A">
      <w:pPr>
        <w:spacing w:after="0"/>
        <w:rPr>
          <w:rFonts w:ascii="Verdana" w:hAnsi="Verdana"/>
          <w:sz w:val="24"/>
          <w:szCs w:val="24"/>
        </w:rPr>
      </w:pPr>
    </w:p>
    <w:sectPr w:rsidR="0038008A" w:rsidRPr="003800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72550" w14:textId="77777777" w:rsidR="00F7726C" w:rsidRDefault="00F7726C" w:rsidP="00CD0956">
      <w:pPr>
        <w:spacing w:after="0" w:line="240" w:lineRule="auto"/>
      </w:pPr>
      <w:r>
        <w:separator/>
      </w:r>
    </w:p>
  </w:endnote>
  <w:endnote w:type="continuationSeparator" w:id="0">
    <w:p w14:paraId="5A0BF614" w14:textId="77777777" w:rsidR="00F7726C" w:rsidRDefault="00F7726C" w:rsidP="00CD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altName w:val="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Bahnschrift SemiBol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E78F0" w14:textId="77777777" w:rsidR="00F7726C" w:rsidRDefault="00F7726C" w:rsidP="00CD0956">
      <w:pPr>
        <w:spacing w:after="0" w:line="240" w:lineRule="auto"/>
      </w:pPr>
      <w:r>
        <w:separator/>
      </w:r>
    </w:p>
  </w:footnote>
  <w:footnote w:type="continuationSeparator" w:id="0">
    <w:p w14:paraId="3785C312" w14:textId="77777777" w:rsidR="00F7726C" w:rsidRDefault="00F7726C" w:rsidP="00CD0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811985"/>
      <w:docPartObj>
        <w:docPartGallery w:val="Page Numbers (Top of Page)"/>
        <w:docPartUnique/>
      </w:docPartObj>
    </w:sdtPr>
    <w:sdtEndPr>
      <w:rPr>
        <w:noProof/>
      </w:rPr>
    </w:sdtEndPr>
    <w:sdtContent>
      <w:p w14:paraId="1EFC462E" w14:textId="2A37F1F2" w:rsidR="00CD0956" w:rsidRDefault="00CD095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0E97F6F" w14:textId="77777777" w:rsidR="00CD0956" w:rsidRDefault="00CD0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50AA4"/>
    <w:multiLevelType w:val="hybridMultilevel"/>
    <w:tmpl w:val="FCB41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245EC"/>
    <w:multiLevelType w:val="hybridMultilevel"/>
    <w:tmpl w:val="206AC4B6"/>
    <w:lvl w:ilvl="0" w:tplc="353CBD7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33207"/>
    <w:multiLevelType w:val="hybridMultilevel"/>
    <w:tmpl w:val="2EE8E610"/>
    <w:lvl w:ilvl="0" w:tplc="E4227266">
      <w:start w:val="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B5CA4"/>
    <w:multiLevelType w:val="hybridMultilevel"/>
    <w:tmpl w:val="4CCA6F7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A057C"/>
    <w:multiLevelType w:val="hybridMultilevel"/>
    <w:tmpl w:val="950C8C72"/>
    <w:lvl w:ilvl="0" w:tplc="69B846C6">
      <w:start w:val="2"/>
      <w:numFmt w:val="bullet"/>
      <w:lvlText w:val=""/>
      <w:lvlJc w:val="left"/>
      <w:pPr>
        <w:ind w:left="1500" w:hanging="360"/>
      </w:pPr>
      <w:rPr>
        <w:rFonts w:ascii="Symbol" w:eastAsiaTheme="minorHAnsi"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8A"/>
    <w:rsid w:val="0008262C"/>
    <w:rsid w:val="001218D5"/>
    <w:rsid w:val="002A6808"/>
    <w:rsid w:val="002E383C"/>
    <w:rsid w:val="003048C8"/>
    <w:rsid w:val="0037309A"/>
    <w:rsid w:val="0038008A"/>
    <w:rsid w:val="004B2C77"/>
    <w:rsid w:val="005153D0"/>
    <w:rsid w:val="0059786E"/>
    <w:rsid w:val="006C44F6"/>
    <w:rsid w:val="00906CC7"/>
    <w:rsid w:val="009102F3"/>
    <w:rsid w:val="009A1495"/>
    <w:rsid w:val="00B55AE9"/>
    <w:rsid w:val="00CD0956"/>
    <w:rsid w:val="00CE217E"/>
    <w:rsid w:val="00EF3EF8"/>
    <w:rsid w:val="00F7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5646"/>
  <w15:chartTrackingRefBased/>
  <w15:docId w15:val="{9C6B7173-607E-4651-8D26-8494F202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8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08A"/>
    <w:rPr>
      <w:color w:val="0563C1" w:themeColor="hyperlink"/>
      <w:u w:val="single"/>
    </w:rPr>
  </w:style>
  <w:style w:type="paragraph" w:styleId="ListParagraph">
    <w:name w:val="List Paragraph"/>
    <w:basedOn w:val="Normal"/>
    <w:uiPriority w:val="34"/>
    <w:qFormat/>
    <w:rsid w:val="004B2C77"/>
    <w:pPr>
      <w:ind w:left="720"/>
      <w:contextualSpacing/>
    </w:pPr>
  </w:style>
  <w:style w:type="paragraph" w:styleId="Header">
    <w:name w:val="header"/>
    <w:basedOn w:val="Normal"/>
    <w:link w:val="HeaderChar"/>
    <w:uiPriority w:val="99"/>
    <w:unhideWhenUsed/>
    <w:rsid w:val="00CD0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956"/>
  </w:style>
  <w:style w:type="paragraph" w:styleId="Footer">
    <w:name w:val="footer"/>
    <w:basedOn w:val="Normal"/>
    <w:link w:val="FooterChar"/>
    <w:uiPriority w:val="99"/>
    <w:unhideWhenUsed/>
    <w:rsid w:val="00CD0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956"/>
  </w:style>
  <w:style w:type="character" w:customStyle="1" w:styleId="text">
    <w:name w:val="text"/>
    <w:basedOn w:val="DefaultParagraphFont"/>
    <w:rsid w:val="0008262C"/>
  </w:style>
  <w:style w:type="character" w:customStyle="1" w:styleId="chapternum">
    <w:name w:val="chapternum"/>
    <w:basedOn w:val="DefaultParagraphFont"/>
    <w:rsid w:val="0008262C"/>
  </w:style>
  <w:style w:type="character" w:customStyle="1" w:styleId="small-caps">
    <w:name w:val="small-caps"/>
    <w:basedOn w:val="DefaultParagraphFont"/>
    <w:rsid w:val="0008262C"/>
  </w:style>
  <w:style w:type="character" w:styleId="CommentReference">
    <w:name w:val="annotation reference"/>
    <w:basedOn w:val="DefaultParagraphFont"/>
    <w:uiPriority w:val="99"/>
    <w:semiHidden/>
    <w:unhideWhenUsed/>
    <w:rsid w:val="0008262C"/>
    <w:rPr>
      <w:sz w:val="16"/>
      <w:szCs w:val="16"/>
    </w:rPr>
  </w:style>
  <w:style w:type="paragraph" w:styleId="CommentText">
    <w:name w:val="annotation text"/>
    <w:basedOn w:val="Normal"/>
    <w:link w:val="CommentTextChar"/>
    <w:uiPriority w:val="99"/>
    <w:semiHidden/>
    <w:unhideWhenUsed/>
    <w:rsid w:val="0008262C"/>
    <w:pPr>
      <w:spacing w:line="240" w:lineRule="auto"/>
    </w:pPr>
    <w:rPr>
      <w:sz w:val="20"/>
      <w:szCs w:val="20"/>
    </w:rPr>
  </w:style>
  <w:style w:type="character" w:customStyle="1" w:styleId="CommentTextChar">
    <w:name w:val="Comment Text Char"/>
    <w:basedOn w:val="DefaultParagraphFont"/>
    <w:link w:val="CommentText"/>
    <w:uiPriority w:val="99"/>
    <w:semiHidden/>
    <w:rsid w:val="0008262C"/>
    <w:rPr>
      <w:sz w:val="20"/>
      <w:szCs w:val="20"/>
    </w:rPr>
  </w:style>
  <w:style w:type="paragraph" w:styleId="CommentSubject">
    <w:name w:val="annotation subject"/>
    <w:basedOn w:val="CommentText"/>
    <w:next w:val="CommentText"/>
    <w:link w:val="CommentSubjectChar"/>
    <w:uiPriority w:val="99"/>
    <w:semiHidden/>
    <w:unhideWhenUsed/>
    <w:rsid w:val="0008262C"/>
    <w:rPr>
      <w:b/>
      <w:bCs/>
    </w:rPr>
  </w:style>
  <w:style w:type="character" w:customStyle="1" w:styleId="CommentSubjectChar">
    <w:name w:val="Comment Subject Char"/>
    <w:basedOn w:val="CommentTextChar"/>
    <w:link w:val="CommentSubject"/>
    <w:uiPriority w:val="99"/>
    <w:semiHidden/>
    <w:rsid w:val="000826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990">
      <w:bodyDiv w:val="1"/>
      <w:marLeft w:val="0"/>
      <w:marRight w:val="0"/>
      <w:marTop w:val="0"/>
      <w:marBottom w:val="0"/>
      <w:divBdr>
        <w:top w:val="none" w:sz="0" w:space="0" w:color="auto"/>
        <w:left w:val="none" w:sz="0" w:space="0" w:color="auto"/>
        <w:bottom w:val="none" w:sz="0" w:space="0" w:color="auto"/>
        <w:right w:val="none" w:sz="0" w:space="0" w:color="auto"/>
      </w:divBdr>
    </w:div>
    <w:div w:id="835729375">
      <w:bodyDiv w:val="1"/>
      <w:marLeft w:val="0"/>
      <w:marRight w:val="0"/>
      <w:marTop w:val="0"/>
      <w:marBottom w:val="0"/>
      <w:divBdr>
        <w:top w:val="none" w:sz="0" w:space="0" w:color="auto"/>
        <w:left w:val="none" w:sz="0" w:space="0" w:color="auto"/>
        <w:bottom w:val="none" w:sz="0" w:space="0" w:color="auto"/>
        <w:right w:val="none" w:sz="0" w:space="0" w:color="auto"/>
      </w:divBdr>
    </w:div>
    <w:div w:id="11938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5</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George Smith</cp:lastModifiedBy>
  <cp:revision>6</cp:revision>
  <cp:lastPrinted>2021-09-29T21:59:00Z</cp:lastPrinted>
  <dcterms:created xsi:type="dcterms:W3CDTF">2021-09-29T15:08:00Z</dcterms:created>
  <dcterms:modified xsi:type="dcterms:W3CDTF">2021-09-30T15:19:00Z</dcterms:modified>
</cp:coreProperties>
</file>